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F10" w:rsidRDefault="007D1F10" w:rsidP="007D1F10">
      <w:pPr>
        <w:jc w:val="center"/>
        <w:rPr>
          <w:rFonts w:hAnsi="Times New Roman" w:cs="Times New Roman"/>
          <w:color w:val="000000"/>
          <w:sz w:val="24"/>
          <w:szCs w:val="24"/>
          <w:lang w:val="ru-RU"/>
        </w:rPr>
      </w:pPr>
      <w:r>
        <w:rPr>
          <w:rFonts w:hAnsi="Times New Roman" w:cs="Times New Roman"/>
          <w:color w:val="000000"/>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14»</w:t>
      </w:r>
      <w:r>
        <w:rPr>
          <w:lang w:val="ru-RU"/>
        </w:rPr>
        <w:br/>
      </w:r>
      <w:r>
        <w:rPr>
          <w:rFonts w:hAnsi="Times New Roman" w:cs="Times New Roman"/>
          <w:color w:val="000000"/>
          <w:sz w:val="24"/>
          <w:szCs w:val="24"/>
          <w:lang w:val="ru-RU"/>
        </w:rPr>
        <w:t>(МОУ «Средняя школа № 14»)</w:t>
      </w:r>
    </w:p>
    <w:p w:rsidR="007D1F10" w:rsidRDefault="007D1F10" w:rsidP="007D1F10">
      <w:pPr>
        <w:jc w:val="center"/>
        <w:rPr>
          <w:rFonts w:hAnsi="Times New Roman" w:cs="Times New Roman"/>
          <w:color w:val="000000"/>
          <w:sz w:val="24"/>
          <w:szCs w:val="24"/>
          <w:lang w:val="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599"/>
      </w:tblGrid>
      <w:tr w:rsidR="007D1F10" w:rsidRPr="00611E7B" w:rsidTr="000E7531">
        <w:trPr>
          <w:trHeight w:val="472"/>
        </w:trPr>
        <w:tc>
          <w:tcPr>
            <w:tcW w:w="4618" w:type="dxa"/>
          </w:tcPr>
          <w:p w:rsidR="007D1F10" w:rsidRDefault="004B50FD" w:rsidP="004B50FD">
            <w:pPr>
              <w:rPr>
                <w:rFonts w:hAnsi="Times New Roman" w:cs="Times New Roman"/>
                <w:color w:val="000000"/>
                <w:sz w:val="24"/>
                <w:szCs w:val="24"/>
                <w:lang w:val="ru-RU"/>
              </w:rPr>
            </w:pPr>
            <w:r>
              <w:rPr>
                <w:rFonts w:hAnsi="Times New Roman" w:cs="Times New Roman"/>
                <w:color w:val="000000"/>
                <w:sz w:val="24"/>
                <w:szCs w:val="24"/>
                <w:lang w:val="ru-RU"/>
              </w:rPr>
              <w:t>ПРИНЯТА</w:t>
            </w:r>
            <w:r w:rsidR="007D1F10" w:rsidRPr="003222C8">
              <w:rPr>
                <w:lang w:val="ru-RU"/>
              </w:rPr>
              <w:br/>
            </w:r>
            <w:r w:rsidR="007D1F10">
              <w:rPr>
                <w:rFonts w:hAnsi="Times New Roman" w:cs="Times New Roman"/>
                <w:color w:val="000000"/>
                <w:sz w:val="24"/>
                <w:szCs w:val="24"/>
                <w:lang w:val="ru-RU"/>
              </w:rPr>
              <w:t>На</w:t>
            </w:r>
            <w:r w:rsidR="007D1F10" w:rsidRPr="003222C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педагогическом </w:t>
            </w:r>
            <w:r w:rsidR="007D1F10">
              <w:rPr>
                <w:rFonts w:hAnsi="Times New Roman" w:cs="Times New Roman"/>
                <w:color w:val="000000"/>
                <w:sz w:val="24"/>
                <w:szCs w:val="24"/>
                <w:lang w:val="ru-RU"/>
              </w:rPr>
              <w:t xml:space="preserve">совете </w:t>
            </w:r>
            <w:r w:rsidR="007D1F10" w:rsidRPr="003222C8">
              <w:rPr>
                <w:lang w:val="ru-RU"/>
              </w:rPr>
              <w:br/>
            </w:r>
            <w:r w:rsidR="007D1F10">
              <w:rPr>
                <w:rFonts w:hAnsi="Times New Roman" w:cs="Times New Roman"/>
                <w:color w:val="000000"/>
                <w:sz w:val="24"/>
                <w:szCs w:val="24"/>
                <w:lang w:val="ru-RU"/>
              </w:rPr>
              <w:t>М</w:t>
            </w:r>
            <w:r w:rsidR="007D1F10" w:rsidRPr="003222C8">
              <w:rPr>
                <w:rFonts w:hAnsi="Times New Roman" w:cs="Times New Roman"/>
                <w:color w:val="000000"/>
                <w:sz w:val="24"/>
                <w:szCs w:val="24"/>
                <w:lang w:val="ru-RU"/>
              </w:rPr>
              <w:t>ОУ</w:t>
            </w:r>
            <w:r w:rsidR="007D1F10">
              <w:rPr>
                <w:rFonts w:hAnsi="Times New Roman" w:cs="Times New Roman"/>
                <w:color w:val="000000"/>
                <w:sz w:val="24"/>
                <w:szCs w:val="24"/>
                <w:lang w:val="ru-RU"/>
              </w:rPr>
              <w:t xml:space="preserve"> «Средняя ш</w:t>
            </w:r>
            <w:r w:rsidR="007D1F10" w:rsidRPr="003222C8">
              <w:rPr>
                <w:rFonts w:hAnsi="Times New Roman" w:cs="Times New Roman"/>
                <w:color w:val="000000"/>
                <w:sz w:val="24"/>
                <w:szCs w:val="24"/>
                <w:lang w:val="ru-RU"/>
              </w:rPr>
              <w:t>кола №</w:t>
            </w:r>
            <w:r w:rsidR="007D1F10">
              <w:rPr>
                <w:rFonts w:hAnsi="Times New Roman" w:cs="Times New Roman"/>
                <w:color w:val="000000"/>
                <w:sz w:val="24"/>
                <w:szCs w:val="24"/>
                <w:lang w:val="ru-RU"/>
              </w:rPr>
              <w:t xml:space="preserve"> 14»</w:t>
            </w:r>
            <w:r w:rsidR="007D1F10" w:rsidRPr="003222C8">
              <w:rPr>
                <w:lang w:val="ru-RU"/>
              </w:rPr>
              <w:br/>
            </w:r>
            <w:r w:rsidR="007D1F10" w:rsidRPr="003222C8">
              <w:rPr>
                <w:rFonts w:hAnsi="Times New Roman" w:cs="Times New Roman"/>
                <w:color w:val="000000"/>
                <w:sz w:val="24"/>
                <w:szCs w:val="24"/>
                <w:lang w:val="ru-RU"/>
              </w:rPr>
              <w:t>(протокол от</w:t>
            </w:r>
            <w:r>
              <w:rPr>
                <w:rFonts w:hAnsi="Times New Roman" w:cs="Times New Roman"/>
                <w:color w:val="000000"/>
                <w:sz w:val="24"/>
                <w:szCs w:val="24"/>
                <w:lang w:val="ru-RU"/>
              </w:rPr>
              <w:t xml:space="preserve"> 25.03.2025</w:t>
            </w:r>
            <w:r w:rsidR="007D1F10" w:rsidRPr="003222C8">
              <w:rPr>
                <w:rFonts w:hAnsi="Times New Roman" w:cs="Times New Roman"/>
                <w:color w:val="000000"/>
                <w:sz w:val="24"/>
                <w:szCs w:val="24"/>
                <w:lang w:val="ru-RU"/>
              </w:rPr>
              <w:t xml:space="preserve"> №</w:t>
            </w:r>
            <w:r w:rsidR="007D1F10">
              <w:rPr>
                <w:rFonts w:hAnsi="Times New Roman" w:cs="Times New Roman"/>
                <w:color w:val="000000"/>
                <w:sz w:val="24"/>
                <w:szCs w:val="24"/>
                <w:lang w:val="ru-RU"/>
              </w:rPr>
              <w:t xml:space="preserve"> </w:t>
            </w:r>
            <w:r>
              <w:rPr>
                <w:rFonts w:hAnsi="Times New Roman" w:cs="Times New Roman"/>
                <w:color w:val="000000"/>
                <w:sz w:val="24"/>
                <w:szCs w:val="24"/>
                <w:lang w:val="ru-RU"/>
              </w:rPr>
              <w:t>4</w:t>
            </w:r>
            <w:r w:rsidR="007D1F10" w:rsidRPr="003222C8">
              <w:rPr>
                <w:rFonts w:hAnsi="Times New Roman" w:cs="Times New Roman"/>
                <w:color w:val="000000"/>
                <w:sz w:val="24"/>
                <w:szCs w:val="24"/>
                <w:lang w:val="ru-RU"/>
              </w:rPr>
              <w:t>)</w:t>
            </w:r>
          </w:p>
        </w:tc>
        <w:tc>
          <w:tcPr>
            <w:tcW w:w="4599" w:type="dxa"/>
          </w:tcPr>
          <w:p w:rsidR="007D1F10" w:rsidRDefault="007D1F10" w:rsidP="000E7531">
            <w:pPr>
              <w:jc w:val="right"/>
              <w:rPr>
                <w:rFonts w:hAnsi="Times New Roman" w:cs="Times New Roman"/>
                <w:color w:val="000000"/>
                <w:sz w:val="24"/>
                <w:szCs w:val="24"/>
                <w:lang w:val="ru-RU"/>
              </w:rPr>
            </w:pPr>
            <w:r w:rsidRPr="003222C8">
              <w:rPr>
                <w:rFonts w:hAnsi="Times New Roman" w:cs="Times New Roman"/>
                <w:color w:val="000000"/>
                <w:sz w:val="24"/>
                <w:szCs w:val="24"/>
                <w:lang w:val="ru-RU"/>
              </w:rPr>
              <w:t>УТВЕРЖДАЮ</w:t>
            </w:r>
            <w:r w:rsidRPr="003222C8">
              <w:rPr>
                <w:lang w:val="ru-RU"/>
              </w:rPr>
              <w:br/>
            </w:r>
            <w:r w:rsidRPr="003222C8">
              <w:rPr>
                <w:rFonts w:hAnsi="Times New Roman" w:cs="Times New Roman"/>
                <w:color w:val="000000"/>
                <w:sz w:val="24"/>
                <w:szCs w:val="24"/>
                <w:lang w:val="ru-RU"/>
              </w:rPr>
              <w:t xml:space="preserve">Директор </w:t>
            </w:r>
            <w:r>
              <w:rPr>
                <w:rFonts w:hAnsi="Times New Roman" w:cs="Times New Roman"/>
                <w:color w:val="000000"/>
                <w:sz w:val="24"/>
                <w:szCs w:val="24"/>
                <w:lang w:val="ru-RU"/>
              </w:rPr>
              <w:t>М</w:t>
            </w:r>
            <w:r w:rsidRPr="003222C8">
              <w:rPr>
                <w:rFonts w:hAnsi="Times New Roman" w:cs="Times New Roman"/>
                <w:color w:val="000000"/>
                <w:sz w:val="24"/>
                <w:szCs w:val="24"/>
                <w:lang w:val="ru-RU"/>
              </w:rPr>
              <w:t xml:space="preserve">ОУ </w:t>
            </w:r>
            <w:r>
              <w:rPr>
                <w:rFonts w:hAnsi="Times New Roman" w:cs="Times New Roman"/>
                <w:color w:val="000000"/>
                <w:sz w:val="24"/>
                <w:szCs w:val="24"/>
                <w:lang w:val="ru-RU"/>
              </w:rPr>
              <w:t>«Средняя ш</w:t>
            </w:r>
            <w:r w:rsidRPr="003222C8">
              <w:rPr>
                <w:rFonts w:hAnsi="Times New Roman" w:cs="Times New Roman"/>
                <w:color w:val="000000"/>
                <w:sz w:val="24"/>
                <w:szCs w:val="24"/>
                <w:lang w:val="ru-RU"/>
              </w:rPr>
              <w:t>кола №</w:t>
            </w:r>
            <w:r>
              <w:rPr>
                <w:rFonts w:hAnsi="Times New Roman" w:cs="Times New Roman"/>
                <w:color w:val="000000"/>
                <w:sz w:val="24"/>
                <w:szCs w:val="24"/>
                <w:lang w:val="ru-RU"/>
              </w:rPr>
              <w:t xml:space="preserve"> 14»</w:t>
            </w:r>
            <w:r w:rsidRPr="003222C8">
              <w:rPr>
                <w:lang w:val="ru-RU"/>
              </w:rPr>
              <w:br/>
            </w:r>
            <w:proofErr w:type="spellStart"/>
            <w:r>
              <w:rPr>
                <w:rFonts w:hAnsi="Times New Roman" w:cs="Times New Roman"/>
                <w:color w:val="000000"/>
                <w:sz w:val="24"/>
                <w:szCs w:val="24"/>
                <w:lang w:val="ru-RU"/>
              </w:rPr>
              <w:t>Синёва</w:t>
            </w:r>
            <w:proofErr w:type="spellEnd"/>
            <w:r>
              <w:rPr>
                <w:rFonts w:hAnsi="Times New Roman" w:cs="Times New Roman"/>
                <w:color w:val="000000"/>
                <w:sz w:val="24"/>
                <w:szCs w:val="24"/>
                <w:lang w:val="ru-RU"/>
              </w:rPr>
              <w:t xml:space="preserve"> Т</w:t>
            </w:r>
            <w:r w:rsidRPr="003222C8">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3222C8">
              <w:rPr>
                <w:rFonts w:hAnsi="Times New Roman" w:cs="Times New Roman"/>
                <w:color w:val="000000"/>
                <w:sz w:val="24"/>
                <w:szCs w:val="24"/>
                <w:lang w:val="ru-RU"/>
              </w:rPr>
              <w:t>А.</w:t>
            </w:r>
            <w:r w:rsidRPr="003222C8">
              <w:rPr>
                <w:lang w:val="ru-RU"/>
              </w:rPr>
              <w:br/>
            </w:r>
            <w:r w:rsidR="004B50FD">
              <w:rPr>
                <w:rFonts w:hAnsi="Times New Roman" w:cs="Times New Roman"/>
                <w:color w:val="000000"/>
                <w:sz w:val="24"/>
                <w:szCs w:val="24"/>
                <w:lang w:val="ru-RU"/>
              </w:rPr>
              <w:t xml:space="preserve">приказ </w:t>
            </w:r>
            <w:r w:rsidR="009B049B">
              <w:rPr>
                <w:rFonts w:hAnsi="Times New Roman" w:cs="Times New Roman"/>
                <w:color w:val="000000"/>
                <w:sz w:val="24"/>
                <w:szCs w:val="24"/>
                <w:lang w:val="ru-RU"/>
              </w:rPr>
              <w:t>№ 96 о/д от 25.03.2025 г.</w:t>
            </w:r>
          </w:p>
        </w:tc>
      </w:tr>
      <w:tr w:rsidR="007D1F10" w:rsidRPr="00611E7B" w:rsidTr="000E7531">
        <w:trPr>
          <w:trHeight w:val="472"/>
        </w:trPr>
        <w:tc>
          <w:tcPr>
            <w:tcW w:w="4618" w:type="dxa"/>
          </w:tcPr>
          <w:p w:rsidR="007D1F10" w:rsidRDefault="007D1F10" w:rsidP="007D1F10">
            <w:pPr>
              <w:rPr>
                <w:rFonts w:hAnsi="Times New Roman" w:cs="Times New Roman"/>
                <w:color w:val="000000"/>
                <w:sz w:val="24"/>
                <w:szCs w:val="24"/>
                <w:lang w:val="ru-RU"/>
              </w:rPr>
            </w:pPr>
          </w:p>
        </w:tc>
        <w:tc>
          <w:tcPr>
            <w:tcW w:w="4599" w:type="dxa"/>
          </w:tcPr>
          <w:p w:rsidR="007D1F10" w:rsidRDefault="007D1F10" w:rsidP="000E7531">
            <w:pPr>
              <w:rPr>
                <w:rFonts w:hAnsi="Times New Roman" w:cs="Times New Roman"/>
                <w:color w:val="000000"/>
                <w:sz w:val="24"/>
                <w:szCs w:val="24"/>
                <w:lang w:val="ru-RU"/>
              </w:rPr>
            </w:pPr>
          </w:p>
        </w:tc>
      </w:tr>
    </w:tbl>
    <w:p w:rsidR="007D1F10" w:rsidRDefault="007D1F10" w:rsidP="000E7531">
      <w:pPr>
        <w:rPr>
          <w:rFonts w:hAnsi="Times New Roman" w:cs="Times New Roman"/>
          <w:color w:val="000000"/>
          <w:sz w:val="24"/>
          <w:szCs w:val="24"/>
          <w:lang w:val="ru-RU"/>
        </w:rPr>
      </w:pPr>
    </w:p>
    <w:p w:rsidR="00142D9B" w:rsidRPr="00794B28" w:rsidRDefault="002E3126" w:rsidP="007D1F10">
      <w:pPr>
        <w:jc w:val="center"/>
        <w:rPr>
          <w:rFonts w:hAnsi="Times New Roman" w:cs="Times New Roman"/>
          <w:color w:val="000000"/>
          <w:sz w:val="24"/>
          <w:szCs w:val="24"/>
          <w:lang w:val="ru-RU"/>
        </w:rPr>
      </w:pPr>
      <w:r w:rsidRPr="00794B28">
        <w:rPr>
          <w:rFonts w:hAnsi="Times New Roman" w:cs="Times New Roman"/>
          <w:b/>
          <w:bCs/>
          <w:color w:val="000000"/>
          <w:sz w:val="24"/>
          <w:szCs w:val="24"/>
          <w:lang w:val="ru-RU"/>
        </w:rPr>
        <w:t>ПРАВИЛА</w:t>
      </w:r>
      <w:r w:rsidRPr="00794B28">
        <w:rPr>
          <w:lang w:val="ru-RU"/>
        </w:rPr>
        <w:br/>
      </w:r>
      <w:r w:rsidRPr="00794B28">
        <w:rPr>
          <w:rFonts w:hAnsi="Times New Roman" w:cs="Times New Roman"/>
          <w:b/>
          <w:bCs/>
          <w:color w:val="000000"/>
          <w:sz w:val="24"/>
          <w:szCs w:val="24"/>
          <w:lang w:val="ru-RU"/>
        </w:rPr>
        <w:t>внутреннего распорядка учащихся</w:t>
      </w:r>
    </w:p>
    <w:p w:rsidR="00142D9B" w:rsidRPr="00794B28" w:rsidRDefault="002E3126">
      <w:pPr>
        <w:jc w:val="center"/>
        <w:rPr>
          <w:rFonts w:hAnsi="Times New Roman" w:cs="Times New Roman"/>
          <w:color w:val="000000"/>
          <w:sz w:val="24"/>
          <w:szCs w:val="24"/>
          <w:lang w:val="ru-RU"/>
        </w:rPr>
      </w:pPr>
      <w:r w:rsidRPr="00794B28">
        <w:rPr>
          <w:rFonts w:hAnsi="Times New Roman" w:cs="Times New Roman"/>
          <w:b/>
          <w:bCs/>
          <w:color w:val="000000"/>
          <w:sz w:val="24"/>
          <w:szCs w:val="24"/>
          <w:lang w:val="ru-RU"/>
        </w:rPr>
        <w:t>1. ОБЩИЕ ПОЛОЖЕНИЯ</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1.1. Правила внутреннего распорядка учащихся (Правила) разработаны в соответствии с Федеральным законом от 29.12.2012 № 273-ФЗ «Об образовании в Российской Федерации», уставом муниципального бюджетного общеобразовательного учреждения </w:t>
      </w:r>
      <w:r w:rsidR="00794B28">
        <w:rPr>
          <w:rFonts w:hAnsi="Times New Roman" w:cs="Times New Roman"/>
          <w:color w:val="000000"/>
          <w:sz w:val="24"/>
          <w:szCs w:val="24"/>
          <w:lang w:val="ru-RU"/>
        </w:rPr>
        <w:t>Петрозаводского городского округа «Средняя общеобразовательная школа №14»</w:t>
      </w:r>
      <w:r w:rsidRPr="007D1F10">
        <w:rPr>
          <w:rFonts w:hAnsi="Times New Roman" w:cs="Times New Roman"/>
          <w:color w:val="000000"/>
          <w:sz w:val="24"/>
          <w:szCs w:val="24"/>
          <w:lang w:val="ru-RU"/>
        </w:rPr>
        <w:t xml:space="preserve"> (Школа).</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1.2. Правила определяют права, обязанности и ответственность обучающихся, устанавливают требования к поведению обучающихся в Школе и на мероприятиях, которые она организует.</w:t>
      </w:r>
    </w:p>
    <w:p w:rsidR="00142D9B" w:rsidRPr="007D1F10" w:rsidRDefault="002E3126">
      <w:pPr>
        <w:rPr>
          <w:rFonts w:hAnsi="Times New Roman" w:cs="Times New Roman"/>
          <w:color w:val="000000"/>
          <w:sz w:val="24"/>
          <w:szCs w:val="24"/>
          <w:lang w:val="ru-RU"/>
        </w:rPr>
      </w:pPr>
      <w:r w:rsidRPr="007D1F10">
        <w:rPr>
          <w:rFonts w:hAnsi="Times New Roman" w:cs="Times New Roman"/>
          <w:color w:val="000000"/>
          <w:sz w:val="24"/>
          <w:szCs w:val="24"/>
          <w:lang w:val="ru-RU"/>
        </w:rPr>
        <w:t>1.3. Правила распространяются на всех обучающихся Школы.</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2. ПРАВА УЧАЩИХСЯ</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2.1. Дисциплина в Школе поддерживается на основе уважения человеческого достоинства. Применение физического и (или) психического насилия по отношению к обучающимся не допускается.</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 Обучающиеся имеют право:</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 Получать знания, приобретать умения и способы действия, которые соответствуют современному уровню развития образования, науки, техники, технологий и культуры.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2.2.2. Обучаться по индивидуальному учебному плану, в том числе проходить ускоренное обучение, в пределах осваиваемой образовательной программы в порядке, установленном положением об индивидуальном учебном плане.</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2.2.3. Выбирать формы получения образования и формы обучения после получения основного общего образования или после достижения 18 лет.</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lastRenderedPageBreak/>
        <w:t>2.2.4. Выбирать факультативные и элективные учебные предметы, курсы, дисциплины (модули) из перечня, предлагаемого Школой, после получения основного общего образования.</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2.2.5. Осваивать наряду с учебными предметами, курсами, дисциплинами (модулями) по образовательной программе любые другие учебные предметы, курсы, дисциплины (модули), преподаваемые в Школе.</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2.2.6. Получать </w:t>
      </w:r>
      <w:proofErr w:type="spellStart"/>
      <w:r w:rsidRPr="007D1F10">
        <w:rPr>
          <w:rFonts w:hAnsi="Times New Roman" w:cs="Times New Roman"/>
          <w:color w:val="000000"/>
          <w:sz w:val="24"/>
          <w:szCs w:val="24"/>
          <w:lang w:val="ru-RU"/>
        </w:rPr>
        <w:t>перезачет</w:t>
      </w:r>
      <w:proofErr w:type="spellEnd"/>
      <w:r w:rsidRPr="007D1F10">
        <w:rPr>
          <w:rFonts w:hAnsi="Times New Roman" w:cs="Times New Roman"/>
          <w:color w:val="000000"/>
          <w:sz w:val="24"/>
          <w:szCs w:val="24"/>
          <w:lang w:val="ru-RU"/>
        </w:rPr>
        <w:t xml:space="preserve"> результатов освоения учебных предметов, курсов, дисциплин (модулей), практики, дополнительных образовательных программ в других образовательных организациях в порядке, установленном локальным актом Школы.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2.2.7. Посещать по своему выбору мероприятия, которые проводятся в Школе и не предусмотрены учебным планом.</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2.2.8. Участвовать в конкурсах, олимпиадах, выставках, смотрах, физкультурных и спортивных соревнованиях, других массовых мероприятиях, научно-исследовательской, научно-технической, экспериментальной и инновационной деятельности Школы.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2.2.9. Получать социально-педагогическую и психологическую помощь.</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2.2.10. Бесплатно пользоваться библиотечно-информационными ресурсами, лечебно- оздоровительной инфраструктурой и спортивными объектами Школы.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2.2.11. Бесплатно публиковать свои работы в изданиях Школы.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2.2.12. Знакомиться с локальными актами Школы и участвовать в ее управлении в порядке, установленном уставом Школы.</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2.2.13. Создавать общественные объединения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142D9B"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2.2.14. Обращаться в комиссию по урегулированию споров между участниками образовательных отношений за защитой своих прав.</w:t>
      </w:r>
    </w:p>
    <w:p w:rsidR="00152B78" w:rsidRPr="00152B78" w:rsidRDefault="00152B78" w:rsidP="00152B78">
      <w:pPr>
        <w:spacing w:before="0" w:beforeAutospacing="0" w:after="160" w:afterAutospacing="0" w:line="259" w:lineRule="auto"/>
        <w:jc w:val="both"/>
        <w:rPr>
          <w:rFonts w:ascii="Times New Roman" w:hAnsi="Times New Roman" w:cs="Times New Roman"/>
          <w:color w:val="000000"/>
          <w:sz w:val="24"/>
          <w:szCs w:val="24"/>
          <w:lang w:val="ru-RU"/>
        </w:rPr>
      </w:pPr>
      <w:r w:rsidRPr="00152B78">
        <w:rPr>
          <w:rFonts w:ascii="Times New Roman" w:hAnsi="Times New Roman" w:cs="Times New Roman"/>
          <w:color w:val="000000"/>
          <w:sz w:val="24"/>
          <w:szCs w:val="24"/>
          <w:lang w:val="ru-RU"/>
        </w:rPr>
        <w:t>2.2.15 Отсрочку от призыва на военную службу.</w:t>
      </w:r>
    </w:p>
    <w:p w:rsidR="00152B78" w:rsidRPr="00152B78" w:rsidRDefault="00152B78" w:rsidP="00794B28">
      <w:pPr>
        <w:jc w:val="both"/>
        <w:rPr>
          <w:rFonts w:ascii="Times New Roman" w:hAnsi="Times New Roman" w:cs="Times New Roman"/>
          <w:color w:val="000000"/>
          <w:sz w:val="24"/>
          <w:szCs w:val="24"/>
          <w:lang w:val="ru-RU"/>
        </w:rPr>
      </w:pPr>
      <w:r w:rsidRPr="00152B78">
        <w:rPr>
          <w:rFonts w:ascii="Times New Roman" w:hAnsi="Times New Roman" w:cs="Times New Roman"/>
          <w:color w:val="000000"/>
          <w:sz w:val="24"/>
          <w:szCs w:val="24"/>
          <w:lang w:val="ru-RU"/>
        </w:rPr>
        <w:t xml:space="preserve">2.2.16 </w:t>
      </w:r>
      <w:r w:rsidRPr="00152B78">
        <w:rPr>
          <w:rFonts w:ascii="Times New Roman" w:hAnsi="Times New Roman" w:cs="Times New Roman"/>
          <w:color w:val="222222"/>
          <w:sz w:val="24"/>
          <w:szCs w:val="24"/>
          <w:shd w:val="clear" w:color="auto" w:fill="FFFFFF"/>
          <w:lang w:val="ru-RU"/>
        </w:rPr>
        <w:t>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142D9B" w:rsidRDefault="002E3126" w:rsidP="00794B28">
      <w:pPr>
        <w:jc w:val="both"/>
        <w:rPr>
          <w:rFonts w:hAnsi="Times New Roman" w:cs="Times New Roman"/>
          <w:color w:val="000000"/>
          <w:sz w:val="24"/>
          <w:szCs w:val="24"/>
        </w:rPr>
      </w:pPr>
      <w:r>
        <w:rPr>
          <w:rFonts w:hAnsi="Times New Roman" w:cs="Times New Roman"/>
          <w:color w:val="000000"/>
          <w:sz w:val="24"/>
          <w:szCs w:val="24"/>
        </w:rPr>
        <w:t>2.3. Учащиеся также имеют право:</w:t>
      </w:r>
    </w:p>
    <w:p w:rsidR="00142D9B" w:rsidRPr="007D1F10" w:rsidRDefault="002E3126" w:rsidP="00794B28">
      <w:pPr>
        <w:numPr>
          <w:ilvl w:val="0"/>
          <w:numId w:val="1"/>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на условия обучения, соответствующие состоянию их здоровья и психофизическому развитию;</w:t>
      </w:r>
    </w:p>
    <w:p w:rsidR="00142D9B" w:rsidRPr="007D1F10" w:rsidRDefault="002E3126" w:rsidP="00794B28">
      <w:pPr>
        <w:numPr>
          <w:ilvl w:val="0"/>
          <w:numId w:val="1"/>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окружающую среду, которая не наносит вреда здоровью и не ухудшает самочувствие;</w:t>
      </w:r>
    </w:p>
    <w:p w:rsidR="00142D9B" w:rsidRPr="007D1F10" w:rsidRDefault="002E3126" w:rsidP="00794B28">
      <w:pPr>
        <w:numPr>
          <w:ilvl w:val="0"/>
          <w:numId w:val="1"/>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lastRenderedPageBreak/>
        <w:t>свободу совести, информации, выражения собственных взглядов и убеждений;</w:t>
      </w:r>
    </w:p>
    <w:p w:rsidR="00142D9B" w:rsidRPr="007D1F10" w:rsidRDefault="002E3126" w:rsidP="00794B28">
      <w:pPr>
        <w:numPr>
          <w:ilvl w:val="0"/>
          <w:numId w:val="1"/>
        </w:numPr>
        <w:ind w:left="780" w:right="180"/>
        <w:jc w:val="both"/>
        <w:rPr>
          <w:rFonts w:hAnsi="Times New Roman" w:cs="Times New Roman"/>
          <w:color w:val="000000"/>
          <w:sz w:val="24"/>
          <w:szCs w:val="24"/>
          <w:lang w:val="ru-RU"/>
        </w:rPr>
      </w:pPr>
      <w:r w:rsidRPr="007D1F10">
        <w:rPr>
          <w:rFonts w:hAnsi="Times New Roman" w:cs="Times New Roman"/>
          <w:color w:val="000000"/>
          <w:sz w:val="24"/>
          <w:szCs w:val="24"/>
          <w:lang w:val="ru-RU"/>
        </w:rPr>
        <w:t>защиту от информации, пропаганды и агитации, наносящих вред здоровью, нравственному и духовному развитию.</w:t>
      </w:r>
    </w:p>
    <w:p w:rsidR="00142D9B" w:rsidRPr="007D1F10" w:rsidRDefault="002E3126" w:rsidP="00794B28">
      <w:pPr>
        <w:jc w:val="both"/>
        <w:rPr>
          <w:rFonts w:hAnsi="Times New Roman" w:cs="Times New Roman"/>
          <w:color w:val="000000"/>
          <w:sz w:val="24"/>
          <w:szCs w:val="24"/>
          <w:lang w:val="ru-RU"/>
        </w:rPr>
      </w:pPr>
      <w:r w:rsidRPr="007D1F10">
        <w:rPr>
          <w:rFonts w:hAnsi="Times New Roman" w:cs="Times New Roman"/>
          <w:color w:val="000000"/>
          <w:sz w:val="24"/>
          <w:szCs w:val="24"/>
          <w:lang w:val="ru-RU"/>
        </w:rPr>
        <w:t>2.4. Учащимся предоставляются меры социальной поддержки:</w:t>
      </w:r>
    </w:p>
    <w:p w:rsidR="00142D9B" w:rsidRPr="007D1F10" w:rsidRDefault="002E3126" w:rsidP="00794B28">
      <w:pPr>
        <w:numPr>
          <w:ilvl w:val="0"/>
          <w:numId w:val="2"/>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бесплатное питание в соответствии с приказом</w:t>
      </w:r>
      <w:r w:rsidR="00794B28">
        <w:rPr>
          <w:rFonts w:hAnsi="Times New Roman" w:cs="Times New Roman"/>
          <w:color w:val="000000"/>
          <w:sz w:val="24"/>
          <w:szCs w:val="24"/>
          <w:lang w:val="ru-RU"/>
        </w:rPr>
        <w:t xml:space="preserve"> Постановлением администрации Петрозаводского городского округа</w:t>
      </w:r>
      <w:r w:rsidRPr="007D1F10">
        <w:rPr>
          <w:rFonts w:hAnsi="Times New Roman" w:cs="Times New Roman"/>
          <w:color w:val="000000"/>
          <w:sz w:val="24"/>
          <w:szCs w:val="24"/>
          <w:lang w:val="ru-RU"/>
        </w:rPr>
        <w:t>;</w:t>
      </w:r>
    </w:p>
    <w:p w:rsidR="00142D9B" w:rsidRPr="007D1F10" w:rsidRDefault="002E3126" w:rsidP="00794B28">
      <w:pPr>
        <w:numPr>
          <w:ilvl w:val="0"/>
          <w:numId w:val="2"/>
        </w:numPr>
        <w:ind w:left="780" w:right="180"/>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льготный проезд на общественном транспорте в соответствии со статьей 40 Федерального закона от 29.12.2012 № 273-ФЗ «Об образовании в Российской Федерации» </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3. ОБЯЗАННОСТИ УЧАЩИХСЯ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 Учащиеся обязаны: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3.1.1. Соблюдать положения устава, настоящих Правил, иных локальных актов Школы.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3.1.2. Выполнять законные требования и распоряжения администрации, работников, сотрудников охраны Школы.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3.1.3.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занятия, самостоятельно готовиться к урокам, выполнять задания педагогических работников в рамках образовательной программы.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3.1.4.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52B78" w:rsidRDefault="002E3126" w:rsidP="00152B78">
      <w:pPr>
        <w:jc w:val="both"/>
        <w:rPr>
          <w:rFonts w:hAnsi="Times New Roman" w:cs="Times New Roman"/>
          <w:color w:val="000000"/>
          <w:sz w:val="24"/>
          <w:szCs w:val="24"/>
          <w:lang w:val="ru-RU"/>
        </w:rPr>
      </w:pPr>
      <w:r w:rsidRPr="007D1F10">
        <w:rPr>
          <w:rFonts w:hAnsi="Times New Roman" w:cs="Times New Roman"/>
          <w:color w:val="000000"/>
          <w:sz w:val="24"/>
          <w:szCs w:val="24"/>
          <w:lang w:val="ru-RU"/>
        </w:rPr>
        <w:t>3.1.5. Уважать честь и достоинство других учащихся и работников Школы, не создавать препятствий для получения образования другими учащимися.</w:t>
      </w:r>
    </w:p>
    <w:p w:rsidR="00152B78" w:rsidRDefault="00152B78" w:rsidP="00152B78">
      <w:pPr>
        <w:jc w:val="both"/>
        <w:rPr>
          <w:rFonts w:hAnsi="Times New Roman" w:cs="Times New Roman"/>
          <w:color w:val="000000"/>
          <w:sz w:val="24"/>
          <w:szCs w:val="24"/>
          <w:lang w:val="ru-RU"/>
        </w:rPr>
      </w:pPr>
      <w:r w:rsidRPr="00152B78">
        <w:rPr>
          <w:rFonts w:ascii="Times New Roman" w:hAnsi="Times New Roman" w:cs="Times New Roman"/>
          <w:color w:val="000000"/>
          <w:sz w:val="24"/>
          <w:szCs w:val="24"/>
          <w:lang w:val="ru-RU"/>
        </w:rPr>
        <w:t>3.1.6 Соблюдать права педагогический работников.</w:t>
      </w:r>
    </w:p>
    <w:p w:rsidR="00152B78" w:rsidRPr="007D1F10" w:rsidRDefault="00152B78" w:rsidP="008C4E47">
      <w:pPr>
        <w:jc w:val="both"/>
        <w:rPr>
          <w:rFonts w:hAnsi="Times New Roman" w:cs="Times New Roman"/>
          <w:color w:val="000000"/>
          <w:sz w:val="24"/>
          <w:szCs w:val="24"/>
          <w:lang w:val="ru-RU"/>
        </w:rPr>
      </w:pPr>
      <w:r w:rsidRPr="00152B78">
        <w:rPr>
          <w:rFonts w:ascii="Times New Roman" w:hAnsi="Times New Roman" w:cs="Times New Roman"/>
          <w:color w:val="000000"/>
          <w:sz w:val="24"/>
          <w:szCs w:val="24"/>
          <w:lang w:val="ru-RU"/>
        </w:rPr>
        <w:t>3.1.7</w:t>
      </w:r>
      <w:r>
        <w:rPr>
          <w:rFonts w:ascii="Times New Roman" w:hAnsi="Times New Roman" w:cs="Times New Roman"/>
          <w:color w:val="000000"/>
          <w:sz w:val="24"/>
          <w:szCs w:val="24"/>
          <w:lang w:val="ru-RU"/>
        </w:rPr>
        <w:t xml:space="preserve"> В</w:t>
      </w:r>
      <w:r w:rsidRPr="00152B78">
        <w:rPr>
          <w:rFonts w:ascii="Times New Roman" w:hAnsi="Times New Roman" w:cs="Times New Roman"/>
          <w:color w:val="000000"/>
          <w:sz w:val="24"/>
          <w:szCs w:val="24"/>
          <w:lang w:val="ru-RU"/>
        </w:rPr>
        <w:t xml:space="preserve">ыполнять требования к дисциплине на учебных занятиях и правилам поведения.                             </w:t>
      </w:r>
    </w:p>
    <w:p w:rsidR="00142D9B" w:rsidRPr="007D1F10" w:rsidRDefault="00152B78" w:rsidP="008C4E47">
      <w:pPr>
        <w:jc w:val="both"/>
        <w:rPr>
          <w:rFonts w:hAnsi="Times New Roman" w:cs="Times New Roman"/>
          <w:color w:val="000000"/>
          <w:sz w:val="24"/>
          <w:szCs w:val="24"/>
          <w:lang w:val="ru-RU"/>
        </w:rPr>
      </w:pPr>
      <w:r>
        <w:rPr>
          <w:rFonts w:hAnsi="Times New Roman" w:cs="Times New Roman"/>
          <w:color w:val="000000"/>
          <w:sz w:val="24"/>
          <w:szCs w:val="24"/>
          <w:lang w:val="ru-RU"/>
        </w:rPr>
        <w:t>3.1.8</w:t>
      </w:r>
      <w:r w:rsidR="002E3126" w:rsidRPr="007D1F10">
        <w:rPr>
          <w:rFonts w:hAnsi="Times New Roman" w:cs="Times New Roman"/>
          <w:color w:val="000000"/>
          <w:sz w:val="24"/>
          <w:szCs w:val="24"/>
          <w:lang w:val="ru-RU"/>
        </w:rPr>
        <w:t>. Бережно относиться к имуществу Школы.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деятельности к учащимся могут быть применены меры дисциплинарного взыскания в порядке, предусмотренном действующим законодательством.</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4. ПРАВИЛА ПОСЕЩЕНИЯ ШКОЛЫ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4.1. Учащиеся обязаны посещать занятия и мероприятия, предусмотренные учебным планом. В случае пропуска занятий (обязательных мероприятий) учащийся предоставляет классному руководителю справку из медицинского учреждения или заявление родителей (законных представителей) с указанием причины отсутствия.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4.2. Если учащийся пропустил занятие или обязательное мероприятие без уважительной причины и без ведома родителей, классный руководитель или иной уполномоченный </w:t>
      </w:r>
      <w:r w:rsidRPr="007D1F10">
        <w:rPr>
          <w:rFonts w:hAnsi="Times New Roman" w:cs="Times New Roman"/>
          <w:color w:val="000000"/>
          <w:sz w:val="24"/>
          <w:szCs w:val="24"/>
          <w:lang w:val="ru-RU"/>
        </w:rPr>
        <w:lastRenderedPageBreak/>
        <w:t>работник Школы проводит беседу с родителями (законными представителями) и принимает меры по усилению контроля за посещаемостью.</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4.3. Учащиеся приходят в Школу за 15 минут до начала занятий. Опаздывать на занятия без уважительной причины запрещено.</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4.4. Перед началом занятий учащиеся снимают и оставляют верхнюю одежду и уличную обувь в гардеробе. Находиться в гардеробе после переодевания учащимся запрещено.</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4.5. Учащиеся не должны оставлять в гардеробе, в том числе в верхней одежде, деньги, документы, ценные вещи.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4.6. Учащимся запрещено приносить в Школу:</w:t>
      </w:r>
    </w:p>
    <w:p w:rsidR="00142D9B" w:rsidRDefault="002E3126" w:rsidP="008C4E47">
      <w:pPr>
        <w:numPr>
          <w:ilvl w:val="0"/>
          <w:numId w:val="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оружие</w:t>
      </w:r>
      <w:proofErr w:type="spellEnd"/>
      <w:r>
        <w:rPr>
          <w:rFonts w:hAnsi="Times New Roman" w:cs="Times New Roman"/>
          <w:color w:val="000000"/>
          <w:sz w:val="24"/>
          <w:szCs w:val="24"/>
        </w:rPr>
        <w:t>;</w:t>
      </w:r>
    </w:p>
    <w:p w:rsidR="00142D9B" w:rsidRPr="007D1F10" w:rsidRDefault="002E3126" w:rsidP="008C4E47">
      <w:pPr>
        <w:numPr>
          <w:ilvl w:val="0"/>
          <w:numId w:val="3"/>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колющие и легко бьющиеся предметы без чехлов (упаковки), в том числе лыжи, коньки и иной инвентарь, необходимый для организации образовательного процесса;</w:t>
      </w:r>
    </w:p>
    <w:p w:rsidR="00142D9B" w:rsidRDefault="002E3126" w:rsidP="008C4E47">
      <w:pPr>
        <w:numPr>
          <w:ilvl w:val="0"/>
          <w:numId w:val="3"/>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легковоспламеняющиеся, взрывчатые, ядовитые, химические вещества и предметы;</w:t>
      </w:r>
    </w:p>
    <w:p w:rsidR="00A14EDD" w:rsidRPr="007D1F10" w:rsidRDefault="00A14EDD" w:rsidP="008C4E47">
      <w:pPr>
        <w:numPr>
          <w:ilvl w:val="0"/>
          <w:numId w:val="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зажигалки и баллончики для их заправки;</w:t>
      </w:r>
    </w:p>
    <w:p w:rsidR="00142D9B" w:rsidRDefault="002E3126" w:rsidP="008C4E47">
      <w:pPr>
        <w:numPr>
          <w:ilvl w:val="0"/>
          <w:numId w:val="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табачные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изделия</w:t>
      </w:r>
      <w:proofErr w:type="spellEnd"/>
      <w:r>
        <w:rPr>
          <w:rFonts w:hAnsi="Times New Roman" w:cs="Times New Roman"/>
          <w:color w:val="000000"/>
          <w:sz w:val="24"/>
          <w:szCs w:val="24"/>
        </w:rPr>
        <w:t>;</w:t>
      </w:r>
    </w:p>
    <w:p w:rsidR="00142D9B" w:rsidRDefault="002E3126" w:rsidP="008C4E47">
      <w:pPr>
        <w:numPr>
          <w:ilvl w:val="0"/>
          <w:numId w:val="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спиртные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напитки</w:t>
      </w:r>
      <w:proofErr w:type="spellEnd"/>
      <w:r>
        <w:rPr>
          <w:rFonts w:hAnsi="Times New Roman" w:cs="Times New Roman"/>
          <w:color w:val="000000"/>
          <w:sz w:val="24"/>
          <w:szCs w:val="24"/>
        </w:rPr>
        <w:t>;</w:t>
      </w:r>
    </w:p>
    <w:p w:rsidR="00A14EDD" w:rsidRPr="00A14EDD" w:rsidRDefault="00A14EDD" w:rsidP="008C4E47">
      <w:pPr>
        <w:numPr>
          <w:ilvl w:val="0"/>
          <w:numId w:val="3"/>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безалкогольные тонизирующие напитки (в том числе энергетические);</w:t>
      </w:r>
    </w:p>
    <w:p w:rsidR="00142D9B" w:rsidRPr="007D1F10" w:rsidRDefault="002E3126" w:rsidP="008C4E47">
      <w:pPr>
        <w:numPr>
          <w:ilvl w:val="0"/>
          <w:numId w:val="3"/>
        </w:numPr>
        <w:ind w:left="780" w:right="180"/>
        <w:jc w:val="both"/>
        <w:rPr>
          <w:rFonts w:hAnsi="Times New Roman" w:cs="Times New Roman"/>
          <w:color w:val="000000"/>
          <w:sz w:val="24"/>
          <w:szCs w:val="24"/>
          <w:lang w:val="ru-RU"/>
        </w:rPr>
      </w:pPr>
      <w:r w:rsidRPr="007D1F10">
        <w:rPr>
          <w:rFonts w:hAnsi="Times New Roman" w:cs="Times New Roman"/>
          <w:color w:val="000000"/>
          <w:sz w:val="24"/>
          <w:szCs w:val="24"/>
          <w:lang w:val="ru-RU"/>
        </w:rPr>
        <w:t>наркотические, психотропные, одурманивающие, токсичные и иные вещества, обращение которых не допускается или ограниченно в РФ и которые способны причинить вред здоровью участников образовательного процесса.</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Лекарственные средства могут иметь при себе только те учащиеся, которым они необходимы по медицинским показаниям. Учащиеся или родители (законные представители) учащихся должны поставить администрацию Школы в известность о медицинских показаниях, по которым ребенок будет иметь при себе лекарственные средства.</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 Во время посещения Школы учащиеся не должны: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 Находиться в здании и на территории в нерабочее время.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4.7.2. Употреблять алкогольные и слабоалкогольные напитки,</w:t>
      </w:r>
      <w:r w:rsidR="00A14EDD">
        <w:rPr>
          <w:rFonts w:hAnsi="Times New Roman" w:cs="Times New Roman"/>
          <w:color w:val="000000"/>
          <w:sz w:val="24"/>
          <w:szCs w:val="24"/>
          <w:lang w:val="ru-RU"/>
        </w:rPr>
        <w:t xml:space="preserve"> безалкогольные тонизирующие напитки (в том числе энергетические), </w:t>
      </w:r>
      <w:r w:rsidR="00A14EDD" w:rsidRPr="007D1F10">
        <w:rPr>
          <w:rFonts w:hAnsi="Times New Roman" w:cs="Times New Roman"/>
          <w:color w:val="000000"/>
          <w:sz w:val="24"/>
          <w:szCs w:val="24"/>
          <w:lang w:val="ru-RU"/>
        </w:rPr>
        <w:t>наркотические</w:t>
      </w:r>
      <w:r w:rsidRPr="007D1F10">
        <w:rPr>
          <w:rFonts w:hAnsi="Times New Roman" w:cs="Times New Roman"/>
          <w:color w:val="000000"/>
          <w:sz w:val="24"/>
          <w:szCs w:val="24"/>
          <w:lang w:val="ru-RU"/>
        </w:rPr>
        <w:t xml:space="preserve"> средства и психотропные вещества, их </w:t>
      </w:r>
      <w:proofErr w:type="spellStart"/>
      <w:r w:rsidRPr="007D1F10">
        <w:rPr>
          <w:rFonts w:hAnsi="Times New Roman" w:cs="Times New Roman"/>
          <w:color w:val="000000"/>
          <w:sz w:val="24"/>
          <w:szCs w:val="24"/>
          <w:lang w:val="ru-RU"/>
        </w:rPr>
        <w:t>прекурсоры</w:t>
      </w:r>
      <w:proofErr w:type="spellEnd"/>
      <w:r w:rsidRPr="007D1F10">
        <w:rPr>
          <w:rFonts w:hAnsi="Times New Roman" w:cs="Times New Roman"/>
          <w:color w:val="000000"/>
          <w:sz w:val="24"/>
          <w:szCs w:val="24"/>
          <w:lang w:val="ru-RU"/>
        </w:rPr>
        <w:t xml:space="preserve"> и аналоги, другие одурманивающие вещества.</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4.7.3. Играть в азартные игры.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4.7.4. Курить.</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4.7.5. Использовать ненормативную лексику (сквернословить).</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4.7.6. Разговаривать громко по телефону.</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4.7.7. Допускать откровенную демонстрацию личных отношений.</w:t>
      </w:r>
    </w:p>
    <w:p w:rsidR="00550A7C"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4.7.8. Демонстрировать</w:t>
      </w:r>
      <w:r w:rsidR="00550A7C">
        <w:rPr>
          <w:rFonts w:hAnsi="Times New Roman" w:cs="Times New Roman"/>
          <w:color w:val="000000"/>
          <w:sz w:val="24"/>
          <w:szCs w:val="24"/>
          <w:lang w:val="ru-RU"/>
        </w:rPr>
        <w:t>:</w:t>
      </w:r>
    </w:p>
    <w:p w:rsidR="00550A7C" w:rsidRDefault="002E3126" w:rsidP="00550A7C">
      <w:pPr>
        <w:pStyle w:val="a4"/>
        <w:numPr>
          <w:ilvl w:val="0"/>
          <w:numId w:val="5"/>
        </w:numPr>
        <w:jc w:val="both"/>
        <w:rPr>
          <w:rFonts w:hAnsi="Times New Roman" w:cs="Times New Roman"/>
          <w:color w:val="000000"/>
          <w:sz w:val="24"/>
          <w:szCs w:val="24"/>
          <w:lang w:val="ru-RU"/>
        </w:rPr>
      </w:pPr>
      <w:r w:rsidRPr="00550A7C">
        <w:rPr>
          <w:rFonts w:hAnsi="Times New Roman" w:cs="Times New Roman"/>
          <w:color w:val="000000"/>
          <w:sz w:val="24"/>
          <w:szCs w:val="24"/>
          <w:lang w:val="ru-RU"/>
        </w:rPr>
        <w:lastRenderedPageBreak/>
        <w:t>принадлежность к политическим партиям, религиозным течениям, неформальным объединениям, фанатским клубам</w:t>
      </w:r>
      <w:r w:rsidR="00550A7C" w:rsidRPr="00550A7C">
        <w:rPr>
          <w:rFonts w:hAnsi="Times New Roman" w:cs="Times New Roman"/>
          <w:color w:val="000000"/>
          <w:sz w:val="24"/>
          <w:szCs w:val="24"/>
          <w:lang w:val="ru-RU"/>
        </w:rPr>
        <w:t xml:space="preserve">; </w:t>
      </w:r>
    </w:p>
    <w:p w:rsidR="00142D9B" w:rsidRPr="00550A7C" w:rsidRDefault="00550A7C" w:rsidP="00550A7C">
      <w:pPr>
        <w:pStyle w:val="a4"/>
        <w:numPr>
          <w:ilvl w:val="0"/>
          <w:numId w:val="5"/>
        </w:numPr>
        <w:jc w:val="both"/>
        <w:rPr>
          <w:rFonts w:hAnsi="Times New Roman" w:cs="Times New Roman"/>
          <w:color w:val="000000"/>
          <w:sz w:val="24"/>
          <w:szCs w:val="24"/>
          <w:lang w:val="ru-RU"/>
        </w:rPr>
      </w:pPr>
      <w:r>
        <w:rPr>
          <w:rFonts w:hAnsi="Times New Roman" w:cs="Times New Roman"/>
          <w:color w:val="000000"/>
          <w:sz w:val="24"/>
          <w:szCs w:val="24"/>
          <w:lang w:val="ru-RU"/>
        </w:rPr>
        <w:t>публично нацистскую</w:t>
      </w:r>
      <w:r w:rsidRPr="00550A7C">
        <w:rPr>
          <w:rFonts w:hAnsi="Times New Roman" w:cs="Times New Roman"/>
          <w:color w:val="000000"/>
          <w:sz w:val="24"/>
          <w:szCs w:val="24"/>
          <w:lang w:val="ru-RU"/>
        </w:rPr>
        <w:t xml:space="preserve"> атрибутику или символику </w:t>
      </w:r>
      <w:r>
        <w:rPr>
          <w:rFonts w:hAnsi="Times New Roman" w:cs="Times New Roman"/>
          <w:color w:val="000000"/>
          <w:sz w:val="24"/>
          <w:szCs w:val="24"/>
          <w:lang w:val="ru-RU"/>
        </w:rPr>
        <w:t xml:space="preserve">либо атрибутику или символику, сходную с нацистской атрибутикой или символикой до степени смешения </w:t>
      </w:r>
      <w:r w:rsidRPr="00550A7C">
        <w:rPr>
          <w:rFonts w:hAnsi="Times New Roman" w:cs="Times New Roman"/>
          <w:color w:val="000000"/>
          <w:sz w:val="24"/>
          <w:szCs w:val="24"/>
          <w:lang w:val="ru-RU"/>
        </w:rPr>
        <w:t>до степени смешения</w:t>
      </w:r>
      <w:r w:rsidR="008E2D6D">
        <w:rPr>
          <w:rFonts w:hAnsi="Times New Roman" w:cs="Times New Roman"/>
          <w:color w:val="000000"/>
          <w:sz w:val="24"/>
          <w:szCs w:val="24"/>
          <w:lang w:val="ru-RU"/>
        </w:rPr>
        <w:t>.</w:t>
      </w:r>
    </w:p>
    <w:p w:rsidR="008E2D6D"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4.7.9. Пропагандировать</w:t>
      </w:r>
      <w:r w:rsidR="008E2D6D">
        <w:rPr>
          <w:rFonts w:hAnsi="Times New Roman" w:cs="Times New Roman"/>
          <w:color w:val="000000"/>
          <w:sz w:val="24"/>
          <w:szCs w:val="24"/>
          <w:lang w:val="ru-RU"/>
        </w:rPr>
        <w:t>:</w:t>
      </w:r>
    </w:p>
    <w:p w:rsidR="008E2D6D" w:rsidRDefault="002E3126" w:rsidP="008E2D6D">
      <w:pPr>
        <w:pStyle w:val="a4"/>
        <w:numPr>
          <w:ilvl w:val="0"/>
          <w:numId w:val="6"/>
        </w:numPr>
        <w:jc w:val="both"/>
        <w:rPr>
          <w:rFonts w:hAnsi="Times New Roman" w:cs="Times New Roman"/>
          <w:color w:val="000000"/>
          <w:sz w:val="24"/>
          <w:szCs w:val="24"/>
          <w:lang w:val="ru-RU"/>
        </w:rPr>
      </w:pPr>
      <w:r w:rsidRPr="008E2D6D">
        <w:rPr>
          <w:rFonts w:hAnsi="Times New Roman" w:cs="Times New Roman"/>
          <w:color w:val="000000"/>
          <w:sz w:val="24"/>
          <w:szCs w:val="24"/>
          <w:lang w:val="ru-RU"/>
        </w:rPr>
        <w:t>политические, религиозные идеи, а также идеи, которые наносят вред духовному или физическому здоровью человека</w:t>
      </w:r>
      <w:r w:rsidR="001529E8" w:rsidRPr="008E2D6D">
        <w:rPr>
          <w:rFonts w:hAnsi="Times New Roman" w:cs="Times New Roman"/>
          <w:color w:val="000000"/>
          <w:sz w:val="24"/>
          <w:szCs w:val="24"/>
          <w:lang w:val="ru-RU"/>
        </w:rPr>
        <w:t xml:space="preserve">; </w:t>
      </w:r>
    </w:p>
    <w:p w:rsidR="00142D9B" w:rsidRPr="008E2D6D" w:rsidRDefault="001529E8" w:rsidP="008E2D6D">
      <w:pPr>
        <w:pStyle w:val="a4"/>
        <w:numPr>
          <w:ilvl w:val="0"/>
          <w:numId w:val="6"/>
        </w:numPr>
        <w:jc w:val="both"/>
        <w:rPr>
          <w:rFonts w:hAnsi="Times New Roman" w:cs="Times New Roman"/>
          <w:color w:val="000000"/>
          <w:sz w:val="24"/>
          <w:szCs w:val="24"/>
          <w:lang w:val="ru-RU"/>
        </w:rPr>
      </w:pPr>
      <w:r w:rsidRPr="008E2D6D">
        <w:rPr>
          <w:rFonts w:hAnsi="Times New Roman" w:cs="Times New Roman"/>
          <w:color w:val="000000"/>
          <w:sz w:val="24"/>
          <w:szCs w:val="24"/>
          <w:lang w:val="ru-RU"/>
        </w:rPr>
        <w:t xml:space="preserve">превосходство либо неполноценности </w:t>
      </w:r>
      <w:r w:rsidR="00550A7C" w:rsidRPr="008E2D6D">
        <w:rPr>
          <w:rFonts w:hAnsi="Times New Roman" w:cs="Times New Roman"/>
          <w:color w:val="000000"/>
          <w:sz w:val="24"/>
          <w:szCs w:val="24"/>
          <w:lang w:val="ru-RU"/>
        </w:rPr>
        <w:t xml:space="preserve">человека по признаку его социальной, расовой, национальной, религиозной или языковой принадлежности, или отношения к религии; </w:t>
      </w:r>
      <w:r w:rsidR="008E2D6D" w:rsidRPr="008E2D6D">
        <w:rPr>
          <w:rFonts w:hAnsi="Times New Roman" w:cs="Times New Roman"/>
          <w:color w:val="000000"/>
          <w:sz w:val="24"/>
          <w:szCs w:val="24"/>
          <w:lang w:val="ru-RU"/>
        </w:rPr>
        <w:t>публичные призывы</w:t>
      </w:r>
      <w:r w:rsidR="00550A7C" w:rsidRPr="008E2D6D">
        <w:rPr>
          <w:rFonts w:hAnsi="Times New Roman" w:cs="Times New Roman"/>
          <w:color w:val="000000"/>
          <w:sz w:val="24"/>
          <w:szCs w:val="24"/>
          <w:lang w:val="ru-RU"/>
        </w:rPr>
        <w:t xml:space="preserve">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42D9B"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4.7.10. Играть в спортивные игры вне специально отведенных для этого мест (спортивных площадок).</w:t>
      </w:r>
    </w:p>
    <w:p w:rsidR="0053631F" w:rsidRP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 xml:space="preserve">4.7.11. Использовать средства мобильной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5.4 </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4.7.12. Передвигаться в здании и на территории на скутерах, </w:t>
      </w:r>
      <w:proofErr w:type="spellStart"/>
      <w:r w:rsidRPr="007D1F10">
        <w:rPr>
          <w:rFonts w:hAnsi="Times New Roman" w:cs="Times New Roman"/>
          <w:color w:val="000000"/>
          <w:sz w:val="24"/>
          <w:szCs w:val="24"/>
          <w:lang w:val="ru-RU"/>
        </w:rPr>
        <w:t>гироскутерах</w:t>
      </w:r>
      <w:proofErr w:type="spellEnd"/>
      <w:r w:rsidRPr="007D1F10">
        <w:rPr>
          <w:rFonts w:hAnsi="Times New Roman" w:cs="Times New Roman"/>
          <w:color w:val="000000"/>
          <w:sz w:val="24"/>
          <w:szCs w:val="24"/>
          <w:lang w:val="ru-RU"/>
        </w:rPr>
        <w:t xml:space="preserve">, велосипедах, </w:t>
      </w:r>
      <w:proofErr w:type="spellStart"/>
      <w:r w:rsidRPr="007D1F10">
        <w:rPr>
          <w:rFonts w:hAnsi="Times New Roman" w:cs="Times New Roman"/>
          <w:color w:val="000000"/>
          <w:sz w:val="24"/>
          <w:szCs w:val="24"/>
          <w:lang w:val="ru-RU"/>
        </w:rPr>
        <w:t>моноколесах</w:t>
      </w:r>
      <w:proofErr w:type="spellEnd"/>
      <w:r w:rsidRPr="007D1F10">
        <w:rPr>
          <w:rFonts w:hAnsi="Times New Roman" w:cs="Times New Roman"/>
          <w:color w:val="000000"/>
          <w:sz w:val="24"/>
          <w:szCs w:val="24"/>
          <w:lang w:val="ru-RU"/>
        </w:rPr>
        <w:t xml:space="preserve">, роликовых коньках, </w:t>
      </w:r>
      <w:proofErr w:type="spellStart"/>
      <w:r w:rsidRPr="007D1F10">
        <w:rPr>
          <w:rFonts w:hAnsi="Times New Roman" w:cs="Times New Roman"/>
          <w:color w:val="000000"/>
          <w:sz w:val="24"/>
          <w:szCs w:val="24"/>
          <w:lang w:val="ru-RU"/>
        </w:rPr>
        <w:t>скейтах</w:t>
      </w:r>
      <w:proofErr w:type="spellEnd"/>
      <w:r w:rsidRPr="007D1F10">
        <w:rPr>
          <w:rFonts w:hAnsi="Times New Roman" w:cs="Times New Roman"/>
          <w:color w:val="000000"/>
          <w:sz w:val="24"/>
          <w:szCs w:val="24"/>
          <w:lang w:val="ru-RU"/>
        </w:rPr>
        <w:t xml:space="preserve"> и других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4.7.13. Вести предпринимательскую деятельность, в том числе торговлю или оказание платных услуг.</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4.7.15. Делать надписи на учебниках, школьной мебели, стенах здания, иным образом портить имущество Школы или использовать его не по назначению, мусорить.</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4.7.16. Перемещать из помещения в помещение без разрешения администрации или материально ответственных лиц мебель, оборудование и иное имущество.</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4.7.17. Находиться в помещениях школы (кроме помещений входной группы и раздевалки) в верхней одежде и (или) головных уборах.</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4.7.18. Передавать свои пропуска, в том числе электронные, для прохода на территорию или в здание школы другим учащимся и иным лицам.</w:t>
      </w:r>
    </w:p>
    <w:p w:rsidR="0053631F"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4.7.19. Самовольно, без разрешения классного руководителя, дежурного учителя или администратора, покидать здание школы и пришкольной территории во время образовательного процесса.</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lastRenderedPageBreak/>
        <w:t>5. ПРАВИЛА ПОВЕДЕНИЯ ВО ВРЕМЯ УРОКА</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5.1. Перед началом урока учащиеся готовят рабочее место, учебные принадлежности, при необходимости надевают спортивную форму или специальную одежду.</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5.2. При входе учителя в класс учащиеся встают в знак приветствия и садятся после того, как учитель ответит на приветствие и разрешит сесть. 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142D9B"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5.3. Время урока используется только для учебных целей. Учащиеся не должны шуметь, отвлекаться и отвлекать других учащихся.</w:t>
      </w:r>
    </w:p>
    <w:p w:rsidR="0053631F" w:rsidRPr="0053631F" w:rsidRDefault="0053631F" w:rsidP="008C4E47">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5.4. Во время уроков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r w:rsidRPr="0053631F">
        <w:rPr>
          <w:rFonts w:ascii="Times New Roman" w:hAnsi="Times New Roman" w:cs="Times New Roman"/>
          <w:lang w:val="ru-RU"/>
        </w:rPr>
        <w:br/>
      </w:r>
      <w:r w:rsidRPr="0053631F">
        <w:rPr>
          <w:rFonts w:ascii="Times New Roman" w:hAnsi="Times New Roman" w:cs="Times New Roman"/>
          <w:color w:val="000000"/>
          <w:sz w:val="24"/>
          <w:szCs w:val="24"/>
          <w:lang w:val="ru-RU"/>
        </w:rPr>
        <w:t>Если в классе предусмотрено место для хранение мобильных средств связи, то учащиеся должны по указанию педагога положить туда имеющиеся у них мобильные средства связи и забрать их после завершения урока (занятия).</w:t>
      </w:r>
      <w:r w:rsidRPr="0053631F">
        <w:rPr>
          <w:rFonts w:ascii="Times New Roman" w:hAnsi="Times New Roman" w:cs="Times New Roman"/>
          <w:lang w:val="ru-RU"/>
        </w:rPr>
        <w:br/>
      </w:r>
      <w:r w:rsidRPr="0053631F">
        <w:rPr>
          <w:rFonts w:ascii="Times New Roman" w:hAnsi="Times New Roman" w:cs="Times New Roman"/>
          <w:color w:val="000000"/>
          <w:sz w:val="24"/>
          <w:szCs w:val="24"/>
          <w:lang w:val="ru-RU"/>
        </w:rPr>
        <w:t xml:space="preserve">     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мобильной связи только в случае возникновения угрозы жизни или здоровью обучающихся, работников школы, а также в экстренных случаях:</w:t>
      </w:r>
      <w:r w:rsidRPr="0053631F">
        <w:rPr>
          <w:rFonts w:ascii="Times New Roman" w:hAnsi="Times New Roman" w:cs="Times New Roman"/>
          <w:lang w:val="ru-RU"/>
        </w:rPr>
        <w:br/>
      </w:r>
      <w:r w:rsidRPr="0053631F">
        <w:rPr>
          <w:rFonts w:ascii="Times New Roman" w:hAnsi="Times New Roman" w:cs="Times New Roman"/>
          <w:color w:val="000000"/>
          <w:sz w:val="24"/>
          <w:szCs w:val="24"/>
          <w:lang w:val="ru-RU"/>
        </w:rPr>
        <w:t>-</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в целях мониторинга и поддержания здоровья обучающегося по указанию врача (при документарном подтверждении);</w:t>
      </w:r>
      <w:r w:rsidRPr="0053631F">
        <w:rPr>
          <w:rFonts w:ascii="Times New Roman" w:hAnsi="Times New Roman" w:cs="Times New Roman"/>
          <w:lang w:val="ru-RU"/>
        </w:rPr>
        <w:br/>
      </w:r>
      <w:r w:rsidRPr="0053631F">
        <w:rPr>
          <w:rFonts w:ascii="Times New Roman" w:hAnsi="Times New Roman" w:cs="Times New Roman"/>
          <w:color w:val="000000"/>
          <w:sz w:val="24"/>
          <w:szCs w:val="24"/>
          <w:lang w:val="ru-RU"/>
        </w:rPr>
        <w:t>-</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при возникновении несчастного случая с учащимся или резкого ухудшения самочувствия;</w:t>
      </w:r>
      <w:r w:rsidRPr="0053631F">
        <w:rPr>
          <w:rFonts w:ascii="Times New Roman" w:hAnsi="Times New Roman" w:cs="Times New Roman"/>
          <w:lang w:val="ru-RU"/>
        </w:rPr>
        <w:br/>
      </w:r>
      <w:r w:rsidRPr="0053631F">
        <w:rPr>
          <w:rFonts w:ascii="Times New Roman" w:hAnsi="Times New Roman" w:cs="Times New Roman"/>
          <w:color w:val="000000"/>
          <w:sz w:val="24"/>
          <w:szCs w:val="24"/>
          <w:lang w:val="ru-RU"/>
        </w:rPr>
        <w:t>-</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в случае отмены занятий (уроков)».</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5.5. По первому требованию учителя (классного руководителя) учащиеся предъявляют дневник.</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5.6. Если учащийся хочет задать вопрос или ответить на вопрос учителя, он должен поднять руку и получить разрешение учителя.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5.7. Если учащемуся необходимо выйти из класса, он должен спросить разрешение у учителя.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 xml:space="preserve">5.8. После того как прозвенел </w:t>
      </w:r>
      <w:r w:rsidR="000E7531" w:rsidRPr="007D1F10">
        <w:rPr>
          <w:rFonts w:hAnsi="Times New Roman" w:cs="Times New Roman"/>
          <w:color w:val="000000"/>
          <w:sz w:val="24"/>
          <w:szCs w:val="24"/>
          <w:lang w:val="ru-RU"/>
        </w:rPr>
        <w:t>звонок,</w:t>
      </w:r>
      <w:r w:rsidRPr="007D1F10">
        <w:rPr>
          <w:rFonts w:hAnsi="Times New Roman" w:cs="Times New Roman"/>
          <w:color w:val="000000"/>
          <w:sz w:val="24"/>
          <w:szCs w:val="24"/>
          <w:lang w:val="ru-RU"/>
        </w:rPr>
        <w:t xml:space="preserve"> и учитель объявил об окончании урока, учащиеся могут встать, навести порядок на рабочем месте и выйти из класса.</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6. ПРАВИЛА ПОВЕДЕНИЯ НА ПЕРЕМЕНЕ</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6.1. Перемена предназначена для отдыха и подготовки учащихся к следующему уроку.</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 Во время перемен учащимся запрещается: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6.2.1. Шуметь, в том числе громко разговаривать, включать музыку.</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6.2.2. Бегать по коридорам, вблизи оконных и лестничных проемов и в других местах, не предназначенных для активного движения.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lastRenderedPageBreak/>
        <w:t>6.2.3. Совершать действия, которые могут привести к травмам и порче школьного имущества, в том числе играть и бегать с острыми предметами (ручками, карандашами, указкой, ножницами).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6.2.4. Толкать других людей.</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6.2.5. Грызть семечки, плеваться.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6.2.6. Находиться без надобности в туалете.</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7. ПРАВИЛА ПОВЕДЕНИЯ УЧАЩИХСЯ В СТОЛОВОЙ</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7.1. Учащиеся посещают столовую в соответствии с графиком, утвержденным ответственным работником Школы.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7.2. Перед входом в столовую учащиеся обязаны вымыть руки.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7.3. Во время нахождения в столовой учащиеся должны вести себя уважительно по отношению к другим учащимся, педагогам и персоналу, бережно относиться к имуществу столовой, соблюдать чистоту. Горячую пищу следует принимать осторожно, не торопясь. Пустую посуду нужно ставить возле себя слева, не допуская ее падения.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7.4. При посещении столовой учащимся запрещается:</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7.4.1. Находиться в обеденном зале в верхней, неопрятной одежде, грязной, уличной обуви.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7.4.2. Громко разговаривать, толкать соседей, стучать вилками и ложками о тарелки и чашки.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7.4.3. Употреблять принесенную с собой пищу.</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7.4.4. Входить в помещения, где хранятся продукты и готовится еда.</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7.5. В случае возникновения чрезвычайной ситуации (пожара, задымления) учащиеся обязаны:</w:t>
      </w:r>
    </w:p>
    <w:p w:rsidR="00142D9B" w:rsidRDefault="002E3126" w:rsidP="008C4E47">
      <w:pPr>
        <w:numPr>
          <w:ilvl w:val="0"/>
          <w:numId w:val="4"/>
        </w:numPr>
        <w:ind w:left="780" w:right="180"/>
        <w:contextualSpacing/>
        <w:jc w:val="both"/>
        <w:rPr>
          <w:rFonts w:hAnsi="Times New Roman" w:cs="Times New Roman"/>
          <w:color w:val="000000"/>
          <w:sz w:val="24"/>
          <w:szCs w:val="24"/>
        </w:rPr>
      </w:pPr>
      <w:r w:rsidRPr="007D1F10">
        <w:rPr>
          <w:rFonts w:hAnsi="Times New Roman" w:cs="Times New Roman"/>
          <w:color w:val="000000"/>
          <w:sz w:val="24"/>
          <w:szCs w:val="24"/>
          <w:lang w:val="ru-RU"/>
        </w:rPr>
        <w:t xml:space="preserve">немедленно сообщить о случившемся дежурному учителю </w:t>
      </w:r>
      <w:r>
        <w:rPr>
          <w:rFonts w:hAnsi="Times New Roman" w:cs="Times New Roman"/>
          <w:color w:val="000000"/>
          <w:sz w:val="24"/>
          <w:szCs w:val="24"/>
        </w:rPr>
        <w:t>(</w:t>
      </w:r>
      <w:proofErr w:type="spellStart"/>
      <w:r>
        <w:rPr>
          <w:rFonts w:hAnsi="Times New Roman" w:cs="Times New Roman"/>
          <w:color w:val="000000"/>
          <w:sz w:val="24"/>
          <w:szCs w:val="24"/>
        </w:rPr>
        <w:t>классному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руководителю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столовой</w:t>
      </w:r>
      <w:proofErr w:type="spellEnd"/>
      <w:r>
        <w:rPr>
          <w:rFonts w:hAnsi="Times New Roman" w:cs="Times New Roman"/>
          <w:color w:val="000000"/>
          <w:sz w:val="24"/>
          <w:szCs w:val="24"/>
        </w:rPr>
        <w:t>);</w:t>
      </w:r>
    </w:p>
    <w:p w:rsidR="00142D9B" w:rsidRPr="007D1F10" w:rsidRDefault="002E3126" w:rsidP="008C4E47">
      <w:pPr>
        <w:numPr>
          <w:ilvl w:val="0"/>
          <w:numId w:val="4"/>
        </w:numPr>
        <w:ind w:left="780" w:right="180"/>
        <w:contextualSpacing/>
        <w:jc w:val="both"/>
        <w:rPr>
          <w:rFonts w:hAnsi="Times New Roman" w:cs="Times New Roman"/>
          <w:color w:val="000000"/>
          <w:sz w:val="24"/>
          <w:szCs w:val="24"/>
          <w:lang w:val="ru-RU"/>
        </w:rPr>
      </w:pPr>
      <w:r w:rsidRPr="007D1F10">
        <w:rPr>
          <w:rFonts w:hAnsi="Times New Roman" w:cs="Times New Roman"/>
          <w:color w:val="000000"/>
          <w:sz w:val="24"/>
          <w:szCs w:val="24"/>
          <w:lang w:val="ru-RU"/>
        </w:rPr>
        <w:t>выполнять указания дежурного учителя (классного руководителя, работника столовой);</w:t>
      </w:r>
    </w:p>
    <w:p w:rsidR="00142D9B" w:rsidRPr="007D1F10" w:rsidRDefault="002E3126" w:rsidP="008C4E47">
      <w:pPr>
        <w:numPr>
          <w:ilvl w:val="0"/>
          <w:numId w:val="4"/>
        </w:numPr>
        <w:ind w:left="780" w:right="180"/>
        <w:jc w:val="both"/>
        <w:rPr>
          <w:rFonts w:hAnsi="Times New Roman" w:cs="Times New Roman"/>
          <w:color w:val="000000"/>
          <w:sz w:val="24"/>
          <w:szCs w:val="24"/>
          <w:lang w:val="ru-RU"/>
        </w:rPr>
      </w:pPr>
      <w:r w:rsidRPr="007D1F10">
        <w:rPr>
          <w:rFonts w:hAnsi="Times New Roman" w:cs="Times New Roman"/>
          <w:color w:val="000000"/>
          <w:sz w:val="24"/>
          <w:szCs w:val="24"/>
          <w:lang w:val="ru-RU"/>
        </w:rPr>
        <w:t>при необходимости покинуть помещение без суеты, пропуская вперед младших учащихся.</w:t>
      </w:r>
    </w:p>
    <w:p w:rsidR="00142D9B" w:rsidRPr="007D1F10" w:rsidRDefault="002E3126">
      <w:pPr>
        <w:jc w:val="center"/>
        <w:rPr>
          <w:rFonts w:hAnsi="Times New Roman" w:cs="Times New Roman"/>
          <w:color w:val="000000"/>
          <w:sz w:val="24"/>
          <w:szCs w:val="24"/>
          <w:lang w:val="ru-RU"/>
        </w:rPr>
      </w:pPr>
      <w:r w:rsidRPr="007D1F10">
        <w:rPr>
          <w:rFonts w:hAnsi="Times New Roman" w:cs="Times New Roman"/>
          <w:b/>
          <w:bCs/>
          <w:color w:val="000000"/>
          <w:sz w:val="24"/>
          <w:szCs w:val="24"/>
          <w:lang w:val="ru-RU"/>
        </w:rPr>
        <w:t>8. ПРАВИЛА ПОВЕДЕНИЯ ВО ВРЕМЯ ВЫЕЗДНЫХ МЕРОПРИЯТИЙ</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8.1. Перед мероприятием классный руководитель, ответственный учитель (руководитель группы) инструктирует учащихся по технике безопасности.</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8.2. Во время мероприятия учащиеся обязаны: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8.2.1. Соблюдать дисциплину, выполнять указания ответственного учителя (руководителя группы).</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lastRenderedPageBreak/>
        <w:t>8.2.2. Следовать установленным маршрутом движения, соблюдать правила поведения на улице, в общественном транспорте.</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8.2.3. Соблюдать правила личной гигиены, своевременно сообщать руководителю группы об ухудшении здоровья или травме.</w:t>
      </w:r>
    </w:p>
    <w:p w:rsidR="00142D9B" w:rsidRPr="007D1F10"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8.2.4. Уважать местные традиции, бережно относиться к природе, памятникам истории и культуры. В случае возникновения эмоционально-конфликтной ситуации обратиться к руководителю группы.</w:t>
      </w:r>
    </w:p>
    <w:p w:rsidR="00142D9B" w:rsidRDefault="002E3126" w:rsidP="008C4E47">
      <w:pPr>
        <w:jc w:val="both"/>
        <w:rPr>
          <w:rFonts w:hAnsi="Times New Roman" w:cs="Times New Roman"/>
          <w:color w:val="000000"/>
          <w:sz w:val="24"/>
          <w:szCs w:val="24"/>
          <w:lang w:val="ru-RU"/>
        </w:rPr>
      </w:pPr>
      <w:r w:rsidRPr="007D1F10">
        <w:rPr>
          <w:rFonts w:hAnsi="Times New Roman" w:cs="Times New Roman"/>
          <w:color w:val="000000"/>
          <w:sz w:val="24"/>
          <w:szCs w:val="24"/>
          <w:lang w:val="ru-RU"/>
        </w:rPr>
        <w:t>8.2.5. Оставаться вместе с другими учащимися до окончания мероприятия.</w:t>
      </w:r>
    </w:p>
    <w:p w:rsidR="0053631F" w:rsidRPr="0053631F" w:rsidRDefault="0053631F" w:rsidP="0053631F">
      <w:pPr>
        <w:jc w:val="both"/>
        <w:rPr>
          <w:rFonts w:hAnsi="Times New Roman" w:cs="Times New Roman"/>
          <w:b/>
          <w:color w:val="000000"/>
          <w:sz w:val="24"/>
          <w:szCs w:val="24"/>
          <w:lang w:val="ru-RU"/>
        </w:rPr>
      </w:pPr>
      <w:r w:rsidRPr="0053631F">
        <w:rPr>
          <w:rFonts w:ascii="Times New Roman" w:hAnsi="Times New Roman" w:cs="Times New Roman"/>
          <w:b/>
          <w:color w:val="000000"/>
          <w:sz w:val="24"/>
          <w:szCs w:val="24"/>
          <w:lang w:val="ru-RU"/>
        </w:rPr>
        <w:t>9.</w:t>
      </w:r>
      <w:r w:rsidRPr="0053631F">
        <w:rPr>
          <w:rFonts w:hAnsi="Times New Roman" w:cs="Times New Roman"/>
          <w:b/>
          <w:color w:val="000000"/>
          <w:sz w:val="24"/>
          <w:szCs w:val="24"/>
          <w:lang w:val="ru-RU"/>
        </w:rPr>
        <w:t xml:space="preserve"> ЗАЩИТА ПРАВ, СВОБОД, ГАРАНТИЙ И ЗАКОННЫХ ИНТЕРЕСОВ УЧАЩИХСЯ</w:t>
      </w:r>
    </w:p>
    <w:p w:rsidR="0053631F" w:rsidRP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9.1. В</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целях защиты своих прав, свобод, гарантий и</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законных интересов учащиеся</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и (или) их</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законные представители самостоятельно или через своих выборных представителей вправе:</w:t>
      </w:r>
    </w:p>
    <w:p w:rsidR="0053631F" w:rsidRP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9.1.1. Направлять в</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органы управления школы обращения о</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нарушении</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и (или) ущемлении ее</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работниками прав, свобод, законных интересов и</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социальных гарантий учащихся.</w:t>
      </w:r>
    </w:p>
    <w:p w:rsidR="0053631F" w:rsidRP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9.1.2. Обращаться в</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комиссию по</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урегулированию споров между участниками образовательных отношений.</w:t>
      </w:r>
    </w:p>
    <w:p w:rsidR="0053631F" w:rsidRP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9.1.3. Использовать иные, не</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запрещенные законодательством способы защиты своих прав и</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законных интересов.</w:t>
      </w:r>
    </w:p>
    <w:p w:rsidR="0053631F" w:rsidRDefault="0053631F" w:rsidP="0053631F">
      <w:pPr>
        <w:jc w:val="both"/>
        <w:rPr>
          <w:rFonts w:ascii="Times New Roman" w:hAnsi="Times New Roman" w:cs="Times New Roman"/>
          <w:color w:val="000000"/>
          <w:sz w:val="24"/>
          <w:szCs w:val="24"/>
          <w:lang w:val="ru-RU"/>
        </w:rPr>
      </w:pPr>
      <w:r w:rsidRPr="0053631F">
        <w:rPr>
          <w:rFonts w:ascii="Times New Roman" w:hAnsi="Times New Roman" w:cs="Times New Roman"/>
          <w:color w:val="000000"/>
          <w:sz w:val="24"/>
          <w:szCs w:val="24"/>
          <w:lang w:val="ru-RU"/>
        </w:rPr>
        <w:t>9.2.</w:t>
      </w:r>
      <w:r w:rsidRPr="00690485">
        <w:rPr>
          <w:rFonts w:ascii="Times New Roman" w:hAnsi="Times New Roman" w:cs="Times New Roman"/>
          <w:color w:val="000000"/>
          <w:sz w:val="24"/>
          <w:szCs w:val="24"/>
        </w:rPr>
        <w:t> </w:t>
      </w:r>
      <w:r w:rsidRPr="0053631F">
        <w:rPr>
          <w:rFonts w:ascii="Times New Roman" w:hAnsi="Times New Roman" w:cs="Times New Roman"/>
          <w:color w:val="000000"/>
          <w:sz w:val="24"/>
          <w:szCs w:val="24"/>
          <w:lang w:val="ru-RU"/>
        </w:rPr>
        <w:t>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p w:rsidR="009C6216" w:rsidRPr="009C6216" w:rsidRDefault="009C6216" w:rsidP="009C6216">
      <w:pPr>
        <w:jc w:val="both"/>
        <w:rPr>
          <w:rFonts w:hAnsi="Times New Roman" w:cs="Times New Roman"/>
          <w:b/>
          <w:color w:val="000000"/>
          <w:sz w:val="24"/>
          <w:szCs w:val="24"/>
          <w:lang w:val="ru-RU"/>
        </w:rPr>
      </w:pPr>
      <w:r>
        <w:rPr>
          <w:rFonts w:ascii="Times New Roman" w:hAnsi="Times New Roman" w:cs="Times New Roman"/>
          <w:b/>
          <w:color w:val="000000"/>
          <w:sz w:val="24"/>
          <w:szCs w:val="24"/>
          <w:lang w:val="ru-RU"/>
        </w:rPr>
        <w:t>10</w:t>
      </w:r>
      <w:r w:rsidRPr="0053631F">
        <w:rPr>
          <w:rFonts w:ascii="Times New Roman" w:hAnsi="Times New Roman" w:cs="Times New Roman"/>
          <w:b/>
          <w:color w:val="000000"/>
          <w:sz w:val="24"/>
          <w:szCs w:val="24"/>
          <w:lang w:val="ru-RU"/>
        </w:rPr>
        <w:t>.</w:t>
      </w:r>
      <w:r w:rsidRPr="0053631F">
        <w:rPr>
          <w:rFonts w:hAnsi="Times New Roman" w:cs="Times New Roman"/>
          <w:b/>
          <w:color w:val="000000"/>
          <w:sz w:val="24"/>
          <w:szCs w:val="24"/>
          <w:lang w:val="ru-RU"/>
        </w:rPr>
        <w:t xml:space="preserve"> </w:t>
      </w:r>
      <w:r>
        <w:rPr>
          <w:rFonts w:hAnsi="Times New Roman" w:cs="Times New Roman"/>
          <w:b/>
          <w:color w:val="000000"/>
          <w:sz w:val="24"/>
          <w:szCs w:val="24"/>
          <w:lang w:val="ru-RU"/>
        </w:rPr>
        <w:t>ПОРЯДЛК ПРИМЕНЕНИЯ К ОБУЧАЮЩИМСЯ И СНЯТИЯ С ОБУЧАЮЩИХСЯ МЕР ДИСЦИПЛИНАРНОГО ВЗЫСКАНИЯ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1. Порядок применения к обучающимся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2. Меры дисциплинарного взыскания не применяются к обучающимся:</w:t>
      </w:r>
    </w:p>
    <w:p w:rsidR="009C6216" w:rsidRPr="009C6216" w:rsidRDefault="009C6216" w:rsidP="009C6216">
      <w:pPr>
        <w:pStyle w:val="a4"/>
        <w:widowControl w:val="0"/>
        <w:numPr>
          <w:ilvl w:val="0"/>
          <w:numId w:val="8"/>
        </w:numPr>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по образовательным программам дошкольного и начального общего образования;</w:t>
      </w:r>
    </w:p>
    <w:p w:rsidR="009C6216" w:rsidRPr="009C6216" w:rsidRDefault="009C6216" w:rsidP="009C6216">
      <w:pPr>
        <w:pStyle w:val="a4"/>
        <w:widowControl w:val="0"/>
        <w:numPr>
          <w:ilvl w:val="0"/>
          <w:numId w:val="8"/>
        </w:numPr>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с ограниченными возможностями здоровья (с задержкой психического развития и различными фор</w:t>
      </w:r>
      <w:r>
        <w:rPr>
          <w:rFonts w:ascii="Times New Roman" w:hAnsi="Times New Roman" w:cs="Times New Roman"/>
          <w:sz w:val="24"/>
          <w:szCs w:val="24"/>
          <w:lang w:val="ru-RU"/>
        </w:rPr>
        <w:t xml:space="preserve">мами умственной отсталости) </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w:t>
      </w:r>
      <w:r>
        <w:rPr>
          <w:rFonts w:ascii="Times New Roman" w:hAnsi="Times New Roman" w:cs="Times New Roman"/>
          <w:sz w:val="24"/>
          <w:szCs w:val="24"/>
          <w:lang w:val="ru-RU"/>
        </w:rPr>
        <w:t>.</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 xml:space="preserve">4. За совершение дисциплинарного проступка к обучающемуся могут быть применены </w:t>
      </w:r>
      <w:r w:rsidRPr="009C6216">
        <w:rPr>
          <w:rFonts w:ascii="Times New Roman" w:hAnsi="Times New Roman" w:cs="Times New Roman"/>
          <w:sz w:val="24"/>
          <w:szCs w:val="24"/>
          <w:lang w:val="ru-RU"/>
        </w:rPr>
        <w:lastRenderedPageBreak/>
        <w:t>следующие меры дисциплинарного взыскания: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замечание;</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выговор;</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отчисление из организации, осуществляющей образовательную деятельность.</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10.5</w:t>
      </w:r>
      <w:r w:rsidRPr="009C6216">
        <w:rPr>
          <w:rFonts w:ascii="Times New Roman" w:hAnsi="Times New Roman" w:cs="Times New Roman"/>
          <w:sz w:val="24"/>
          <w:szCs w:val="24"/>
          <w:lang w:val="ru-RU"/>
        </w:rPr>
        <w:t>. За каждый дисциплинарный проступок может быть применена одна мера дисциплинарного взыскания.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w:t>
      </w:r>
      <w:r>
        <w:rPr>
          <w:rFonts w:ascii="Times New Roman" w:hAnsi="Times New Roman" w:cs="Times New Roman"/>
          <w:sz w:val="24"/>
          <w:szCs w:val="24"/>
          <w:lang w:val="ru-RU"/>
        </w:rPr>
        <w:t>.</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10.6</w:t>
      </w:r>
      <w:r w:rsidRPr="009C6216">
        <w:rPr>
          <w:rFonts w:ascii="Times New Roman" w:hAnsi="Times New Roman" w:cs="Times New Roman"/>
          <w:sz w:val="24"/>
          <w:szCs w:val="24"/>
          <w:lang w:val="ru-RU"/>
        </w:rPr>
        <w:t xml:space="preserve">.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 </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10.7</w:t>
      </w:r>
      <w:r w:rsidRPr="009C6216">
        <w:rPr>
          <w:rFonts w:ascii="Times New Roman" w:hAnsi="Times New Roman" w:cs="Times New Roman"/>
          <w:sz w:val="24"/>
          <w:szCs w:val="24"/>
          <w:lang w:val="ru-RU"/>
        </w:rPr>
        <w:t xml:space="preserve">. До применения меры дисциплинарного взыскания организация, осуществляющая образовательную деятельность, должна затребовать от обучающегося письменное объяснение. </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10.8</w:t>
      </w:r>
      <w:r w:rsidRPr="009C6216">
        <w:rPr>
          <w:rFonts w:ascii="Times New Roman" w:hAnsi="Times New Roman" w:cs="Times New Roman"/>
          <w:sz w:val="24"/>
          <w:szCs w:val="24"/>
          <w:lang w:val="ru-RU"/>
        </w:rPr>
        <w:t xml:space="preserve">.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пункте </w:t>
      </w:r>
      <w:r w:rsidR="00FA2170">
        <w:rPr>
          <w:rFonts w:ascii="Times New Roman" w:hAnsi="Times New Roman" w:cs="Times New Roman"/>
          <w:sz w:val="24"/>
          <w:szCs w:val="24"/>
          <w:lang w:val="ru-RU"/>
        </w:rPr>
        <w:t>10.6.</w:t>
      </w:r>
      <w:bookmarkStart w:id="0" w:name="_GoBack"/>
      <w:bookmarkEnd w:id="0"/>
      <w:r w:rsidRPr="009C6216">
        <w:rPr>
          <w:rFonts w:ascii="Times New Roman" w:hAnsi="Times New Roman" w:cs="Times New Roman"/>
          <w:sz w:val="24"/>
          <w:szCs w:val="24"/>
          <w:lang w:val="ru-RU"/>
        </w:rPr>
        <w:t xml:space="preserve"> настоящего Порядка</w:t>
      </w:r>
      <w:r>
        <w:rPr>
          <w:rFonts w:ascii="Times New Roman" w:hAnsi="Times New Roman" w:cs="Times New Roman"/>
          <w:sz w:val="24"/>
          <w:szCs w:val="24"/>
          <w:lang w:val="ru-RU"/>
        </w:rPr>
        <w:t>.</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10.</w:t>
      </w:r>
      <w:r>
        <w:rPr>
          <w:rFonts w:ascii="Times New Roman" w:hAnsi="Times New Roman" w:cs="Times New Roman"/>
          <w:sz w:val="24"/>
          <w:szCs w:val="24"/>
          <w:lang w:val="ru-RU"/>
        </w:rPr>
        <w:t>9.</w:t>
      </w:r>
      <w:r w:rsidRPr="009C6216">
        <w:rPr>
          <w:rFonts w:ascii="Times New Roman" w:hAnsi="Times New Roman" w:cs="Times New Roman"/>
          <w:sz w:val="24"/>
          <w:szCs w:val="24"/>
          <w:lang w:val="ru-RU"/>
        </w:rPr>
        <w:t xml:space="preserve">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w:t>
      </w:r>
      <w:r>
        <w:rPr>
          <w:rFonts w:ascii="Times New Roman" w:hAnsi="Times New Roman" w:cs="Times New Roman"/>
          <w:sz w:val="24"/>
          <w:szCs w:val="24"/>
          <w:lang w:val="ru-RU"/>
        </w:rPr>
        <w:t>10.</w:t>
      </w:r>
      <w:r w:rsidRPr="009C6216">
        <w:rPr>
          <w:rFonts w:ascii="Times New Roman" w:hAnsi="Times New Roman" w:cs="Times New Roman"/>
          <w:sz w:val="24"/>
          <w:szCs w:val="24"/>
          <w:lang w:val="ru-RU"/>
        </w:rPr>
        <w:t xml:space="preserve">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10</w:t>
      </w:r>
      <w:r w:rsidRPr="009C6216">
        <w:rPr>
          <w:rFonts w:ascii="Times New Roman" w:hAnsi="Times New Roman" w:cs="Times New Roman"/>
          <w:sz w:val="24"/>
          <w:szCs w:val="24"/>
          <w:lang w:val="ru-RU"/>
        </w:rPr>
        <w:t>.</w:t>
      </w:r>
      <w:r>
        <w:rPr>
          <w:rFonts w:ascii="Times New Roman" w:hAnsi="Times New Roman" w:cs="Times New Roman"/>
          <w:sz w:val="24"/>
          <w:szCs w:val="24"/>
          <w:lang w:val="ru-RU"/>
        </w:rPr>
        <w:t>11.</w:t>
      </w:r>
      <w:r w:rsidRPr="009C6216">
        <w:rPr>
          <w:rFonts w:ascii="Times New Roman" w:hAnsi="Times New Roman" w:cs="Times New Roman"/>
          <w:sz w:val="24"/>
          <w:szCs w:val="24"/>
          <w:lang w:val="ru-RU"/>
        </w:rPr>
        <w:t xml:space="preserve">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sidRPr="009C6216">
        <w:rPr>
          <w:rFonts w:ascii="Times New Roman" w:hAnsi="Times New Roman" w:cs="Times New Roman"/>
          <w:sz w:val="24"/>
          <w:szCs w:val="24"/>
          <w:lang w:val="ru-RU"/>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w:t>
      </w:r>
      <w:r>
        <w:rPr>
          <w:rFonts w:ascii="Times New Roman" w:hAnsi="Times New Roman" w:cs="Times New Roman"/>
          <w:sz w:val="24"/>
          <w:szCs w:val="24"/>
          <w:lang w:val="ru-RU"/>
        </w:rPr>
        <w:t>12.</w:t>
      </w:r>
      <w:r w:rsidRPr="009C6216">
        <w:rPr>
          <w:rFonts w:ascii="Times New Roman" w:hAnsi="Times New Roman" w:cs="Times New Roman"/>
          <w:sz w:val="24"/>
          <w:szCs w:val="24"/>
          <w:lang w:val="ru-RU"/>
        </w:rPr>
        <w:t xml:space="preserve"> 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w:t>
      </w:r>
      <w:r>
        <w:rPr>
          <w:rFonts w:ascii="Times New Roman" w:hAnsi="Times New Roman" w:cs="Times New Roman"/>
          <w:sz w:val="24"/>
          <w:szCs w:val="24"/>
          <w:lang w:val="ru-RU"/>
        </w:rPr>
        <w:t>.</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10.13</w:t>
      </w:r>
      <w:r w:rsidRPr="009C6216">
        <w:rPr>
          <w:rFonts w:ascii="Times New Roman" w:hAnsi="Times New Roman" w:cs="Times New Roman"/>
          <w:sz w:val="24"/>
          <w:szCs w:val="24"/>
          <w:lang w:val="ru-RU"/>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w:t>
      </w:r>
      <w:r>
        <w:rPr>
          <w:rFonts w:ascii="Times New Roman" w:hAnsi="Times New Roman" w:cs="Times New Roman"/>
          <w:sz w:val="24"/>
          <w:szCs w:val="24"/>
          <w:lang w:val="ru-RU"/>
        </w:rPr>
        <w:t>14</w:t>
      </w:r>
      <w:r w:rsidRPr="009C6216">
        <w:rPr>
          <w:rFonts w:ascii="Times New Roman" w:hAnsi="Times New Roman" w:cs="Times New Roman"/>
          <w:sz w:val="24"/>
          <w:szCs w:val="24"/>
          <w:lang w:val="ru-RU"/>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w:t>
      </w:r>
      <w:r>
        <w:rPr>
          <w:rFonts w:ascii="Times New Roman" w:hAnsi="Times New Roman" w:cs="Times New Roman"/>
          <w:sz w:val="24"/>
          <w:szCs w:val="24"/>
          <w:lang w:val="ru-RU"/>
        </w:rPr>
        <w:t xml:space="preserve">отренные указанным решением. </w:t>
      </w:r>
    </w:p>
    <w:p w:rsidR="009C6216" w:rsidRPr="009C6216" w:rsidRDefault="009C6216"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Pr="009C6216">
        <w:rPr>
          <w:rFonts w:ascii="Times New Roman" w:hAnsi="Times New Roman" w:cs="Times New Roman"/>
          <w:sz w:val="24"/>
          <w:szCs w:val="24"/>
          <w:lang w:val="ru-RU"/>
        </w:rPr>
        <w:t>.</w:t>
      </w:r>
      <w:r>
        <w:rPr>
          <w:rFonts w:ascii="Times New Roman" w:hAnsi="Times New Roman" w:cs="Times New Roman"/>
          <w:sz w:val="24"/>
          <w:szCs w:val="24"/>
          <w:lang w:val="ru-RU"/>
        </w:rPr>
        <w:t>15.</w:t>
      </w:r>
      <w:r w:rsidRPr="009C6216">
        <w:rPr>
          <w:rFonts w:ascii="Times New Roman" w:hAnsi="Times New Roman" w:cs="Times New Roman"/>
          <w:sz w:val="24"/>
          <w:szCs w:val="24"/>
          <w:lang w:val="ru-RU"/>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9C6216" w:rsidRPr="009C6216" w:rsidRDefault="00FA2170" w:rsidP="009C6216">
      <w:pPr>
        <w:widowControl w:val="0"/>
        <w:autoSpaceDE w:val="0"/>
        <w:autoSpaceDN w:val="0"/>
        <w:adjustRightInd w:val="0"/>
        <w:spacing w:after="15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9C6216" w:rsidRPr="009C6216">
        <w:rPr>
          <w:rFonts w:ascii="Times New Roman" w:hAnsi="Times New Roman" w:cs="Times New Roman"/>
          <w:sz w:val="24"/>
          <w:szCs w:val="24"/>
          <w:lang w:val="ru-RU"/>
        </w:rPr>
        <w:t>.</w:t>
      </w:r>
      <w:r>
        <w:rPr>
          <w:rFonts w:ascii="Times New Roman" w:hAnsi="Times New Roman" w:cs="Times New Roman"/>
          <w:sz w:val="24"/>
          <w:szCs w:val="24"/>
          <w:lang w:val="ru-RU"/>
        </w:rPr>
        <w:t>16</w:t>
      </w:r>
      <w:r w:rsidR="009C6216" w:rsidRPr="009C6216">
        <w:rPr>
          <w:rFonts w:ascii="Times New Roman" w:hAnsi="Times New Roman" w:cs="Times New Roman"/>
          <w:sz w:val="24"/>
          <w:szCs w:val="24"/>
          <w:lang w:val="ru-RU"/>
        </w:rPr>
        <w:t xml:space="preserve">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611E7B" w:rsidRPr="0053631F" w:rsidRDefault="009C6216" w:rsidP="00FA2170">
      <w:pPr>
        <w:widowControl w:val="0"/>
        <w:autoSpaceDE w:val="0"/>
        <w:autoSpaceDN w:val="0"/>
        <w:adjustRightInd w:val="0"/>
        <w:spacing w:after="150"/>
        <w:jc w:val="both"/>
        <w:rPr>
          <w:rFonts w:hAnsi="Times New Roman" w:cs="Times New Roman"/>
          <w:b/>
          <w:color w:val="000000"/>
          <w:sz w:val="24"/>
          <w:szCs w:val="24"/>
          <w:lang w:val="ru-RU"/>
        </w:rPr>
      </w:pPr>
      <w:r w:rsidRPr="009C6216">
        <w:rPr>
          <w:rFonts w:ascii="Times New Roman" w:hAnsi="Times New Roman" w:cs="Times New Roman"/>
          <w:sz w:val="24"/>
          <w:szCs w:val="24"/>
          <w:lang w:val="ru-RU"/>
        </w:rPr>
        <w:t>Руководитель организации, осуществляющей образовательную деятельность,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w:t>
      </w:r>
      <w:r w:rsidR="00FA2170">
        <w:rPr>
          <w:rFonts w:ascii="Times New Roman" w:hAnsi="Times New Roman" w:cs="Times New Roman"/>
          <w:sz w:val="24"/>
          <w:szCs w:val="24"/>
          <w:lang w:val="ru-RU"/>
        </w:rPr>
        <w:t>я.</w:t>
      </w:r>
    </w:p>
    <w:p w:rsidR="0053631F" w:rsidRPr="0053631F" w:rsidRDefault="0053631F" w:rsidP="0053631F">
      <w:pPr>
        <w:rPr>
          <w:rFonts w:ascii="Times New Roman" w:hAnsi="Times New Roman" w:cs="Times New Roman"/>
          <w:sz w:val="24"/>
          <w:szCs w:val="24"/>
          <w:lang w:val="ru-RU"/>
        </w:rPr>
      </w:pPr>
    </w:p>
    <w:p w:rsidR="0053631F" w:rsidRPr="007D1F10" w:rsidRDefault="0053631F" w:rsidP="008C4E47">
      <w:pPr>
        <w:jc w:val="both"/>
        <w:rPr>
          <w:rFonts w:hAnsi="Times New Roman" w:cs="Times New Roman"/>
          <w:color w:val="000000"/>
          <w:sz w:val="24"/>
          <w:szCs w:val="24"/>
          <w:lang w:val="ru-RU"/>
        </w:rPr>
      </w:pPr>
    </w:p>
    <w:sectPr w:rsidR="0053631F" w:rsidRPr="007D1F10" w:rsidSect="00794B28">
      <w:pgSz w:w="11907" w:h="16839"/>
      <w:pgMar w:top="851" w:right="85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D3078"/>
    <w:multiLevelType w:val="hybridMultilevel"/>
    <w:tmpl w:val="5ED6C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A448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7461D1"/>
    <w:multiLevelType w:val="hybridMultilevel"/>
    <w:tmpl w:val="A7C49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DE59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0B1601"/>
    <w:multiLevelType w:val="hybridMultilevel"/>
    <w:tmpl w:val="C13A68D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 w15:restartNumberingAfterBreak="0">
    <w:nsid w:val="6E0159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AD60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723AB"/>
    <w:multiLevelType w:val="hybridMultilevel"/>
    <w:tmpl w:val="1F40476A"/>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E7531"/>
    <w:rsid w:val="00142D9B"/>
    <w:rsid w:val="001529E8"/>
    <w:rsid w:val="00152B78"/>
    <w:rsid w:val="002D33B1"/>
    <w:rsid w:val="002D3591"/>
    <w:rsid w:val="002E3126"/>
    <w:rsid w:val="003514A0"/>
    <w:rsid w:val="004B50FD"/>
    <w:rsid w:val="004F7E17"/>
    <w:rsid w:val="0053631F"/>
    <w:rsid w:val="00550A7C"/>
    <w:rsid w:val="005A05CE"/>
    <w:rsid w:val="00611E7B"/>
    <w:rsid w:val="00653AF6"/>
    <w:rsid w:val="00794B28"/>
    <w:rsid w:val="007D1F10"/>
    <w:rsid w:val="008C4E47"/>
    <w:rsid w:val="008E2D6D"/>
    <w:rsid w:val="009B049B"/>
    <w:rsid w:val="009C6216"/>
    <w:rsid w:val="00A14EDD"/>
    <w:rsid w:val="00B73A5A"/>
    <w:rsid w:val="00C6435E"/>
    <w:rsid w:val="00E438A1"/>
    <w:rsid w:val="00F01E19"/>
    <w:rsid w:val="00FA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F968C"/>
  <w15:docId w15:val="{BFD9E60C-019F-451B-9231-31DC21A0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7D1F1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0A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10</Pages>
  <Words>3358</Words>
  <Characters>19146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RVi</cp:lastModifiedBy>
  <cp:revision>9</cp:revision>
  <dcterms:created xsi:type="dcterms:W3CDTF">2011-11-02T04:15:00Z</dcterms:created>
  <dcterms:modified xsi:type="dcterms:W3CDTF">2025-05-05T09:12:00Z</dcterms:modified>
</cp:coreProperties>
</file>