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CB7" w:rsidRDefault="00BE4CB7" w:rsidP="00BE4CB7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6C39E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                             Петрозаводского городского округа                                                                                       </w:t>
      </w:r>
      <w:proofErr w:type="gramStart"/>
      <w:r w:rsidRPr="006C39E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«</w:t>
      </w:r>
      <w:proofErr w:type="gramEnd"/>
      <w:r w:rsidRPr="006C39E7">
        <w:rPr>
          <w:rFonts w:hAnsi="Times New Roman" w:cs="Times New Roman"/>
          <w:b/>
          <w:color w:val="000000"/>
          <w:sz w:val="24"/>
          <w:szCs w:val="24"/>
          <w:lang w:val="ru-RU"/>
        </w:rPr>
        <w:t>Средняя общеобразовательная школа № 14»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</w:t>
      </w:r>
      <w:r w:rsidRPr="006C39E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(МОУ «Средняя школа № 14»)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BE4CB7" w:rsidRPr="00B9594D" w:rsidTr="00BE4CB7">
        <w:tc>
          <w:tcPr>
            <w:tcW w:w="4621" w:type="dxa"/>
          </w:tcPr>
          <w:p w:rsidR="00BE4CB7" w:rsidRPr="003971D6" w:rsidRDefault="00BE4CB7" w:rsidP="006F7946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ПРИНЯТО                                                Педагогическим советом                                     Протокол № 2  от  18.09.2025</w:t>
            </w:r>
          </w:p>
        </w:tc>
        <w:tc>
          <w:tcPr>
            <w:tcW w:w="4622" w:type="dxa"/>
          </w:tcPr>
          <w:p w:rsidR="00BE4CB7" w:rsidRDefault="00BE4CB7" w:rsidP="006F7946">
            <w:pPr>
              <w:pStyle w:val="a3"/>
              <w:jc w:val="right"/>
              <w:rPr>
                <w:lang w:val="ru-RU"/>
              </w:rPr>
            </w:pPr>
            <w:r>
              <w:rPr>
                <w:lang w:val="ru-RU"/>
              </w:rPr>
              <w:t xml:space="preserve">УТВЕРЖДАЮ                                                 Директор </w:t>
            </w:r>
            <w:proofErr w:type="gramStart"/>
            <w:r>
              <w:rPr>
                <w:lang w:val="ru-RU"/>
              </w:rPr>
              <w:t>школы:_</w:t>
            </w:r>
            <w:proofErr w:type="gramEnd"/>
            <w:r>
              <w:rPr>
                <w:lang w:val="ru-RU"/>
              </w:rPr>
              <w:t xml:space="preserve">______/Т. А. </w:t>
            </w:r>
            <w:proofErr w:type="spellStart"/>
            <w:r>
              <w:rPr>
                <w:lang w:val="ru-RU"/>
              </w:rPr>
              <w:t>Синёва</w:t>
            </w:r>
            <w:proofErr w:type="spellEnd"/>
            <w:r>
              <w:rPr>
                <w:lang w:val="ru-RU"/>
              </w:rPr>
              <w:t xml:space="preserve">    Приказ № 234 о/д от  22.09.2025</w:t>
            </w:r>
          </w:p>
          <w:p w:rsidR="00BE4CB7" w:rsidRPr="003971D6" w:rsidRDefault="00BE4CB7" w:rsidP="006F794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05E17" w:rsidRPr="00A0134F" w:rsidRDefault="00A0134F" w:rsidP="00284B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A013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A0134F">
        <w:rPr>
          <w:lang w:val="ru-RU"/>
        </w:rPr>
        <w:br/>
      </w:r>
      <w:r w:rsidRPr="00A013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формах, периодичности, порядке текущего контроля успеваемости</w:t>
      </w:r>
      <w:r w:rsidRPr="00A0134F">
        <w:rPr>
          <w:lang w:val="ru-RU"/>
        </w:rPr>
        <w:br/>
      </w:r>
      <w:r w:rsidRPr="00A013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промежуточной аттестации обучающихся</w:t>
      </w:r>
    </w:p>
    <w:p w:rsidR="00005E17" w:rsidRPr="00284B66" w:rsidRDefault="00A0134F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284B66">
        <w:rPr>
          <w:b/>
          <w:bCs/>
          <w:color w:val="252525"/>
          <w:spacing w:val="-2"/>
          <w:sz w:val="28"/>
          <w:szCs w:val="28"/>
          <w:lang w:val="ru-RU"/>
        </w:rPr>
        <w:t>1. Общие положения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1.1.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формах, периодичности, порядке текущего контроля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аттестации обучающихся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– Положение) </w:t>
      </w:r>
      <w:r w:rsidR="00284B6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284B66">
        <w:rPr>
          <w:rFonts w:hAnsi="Times New Roman" w:cs="Times New Roman"/>
          <w:color w:val="000000"/>
          <w:sz w:val="24"/>
          <w:szCs w:val="24"/>
          <w:lang w:val="ru-RU"/>
        </w:rPr>
        <w:t>«Средняя школа №14»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– Школа) разработано на основании следующих нормативных актов:</w:t>
      </w:r>
    </w:p>
    <w:p w:rsidR="00005E17" w:rsidRPr="00A0134F" w:rsidRDefault="00A0134F" w:rsidP="00D611C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005E17" w:rsidRPr="00A0134F" w:rsidRDefault="00A0134F" w:rsidP="00D611C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005E17" w:rsidRPr="00A0134F" w:rsidRDefault="00A0134F" w:rsidP="00D611C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005E17" w:rsidRPr="00A0134F" w:rsidRDefault="00A0134F" w:rsidP="00D611C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образования»;</w:t>
      </w:r>
    </w:p>
    <w:p w:rsidR="00005E17" w:rsidRPr="00A0134F" w:rsidRDefault="00A0134F" w:rsidP="00D611C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005E17" w:rsidRPr="00A0134F" w:rsidRDefault="00A0134F" w:rsidP="00D611C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федеральной образовательной программы начального общего образования»;</w:t>
      </w:r>
    </w:p>
    <w:p w:rsidR="00005E17" w:rsidRPr="00A0134F" w:rsidRDefault="00A0134F" w:rsidP="00D611C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федеральной образовательной программы основного общего образования»;</w:t>
      </w:r>
    </w:p>
    <w:p w:rsidR="00005E17" w:rsidRPr="00A0134F" w:rsidRDefault="00A0134F" w:rsidP="00D611C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федеральной образовательной программы среднего общего образования»;</w:t>
      </w:r>
    </w:p>
    <w:p w:rsidR="00005E17" w:rsidRPr="00A0134F" w:rsidRDefault="00A0134F" w:rsidP="00D611C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Минобрануки</w:t>
      </w:r>
      <w:proofErr w:type="spellEnd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 от 05.08.2020 № 882/391 «Об организации и осуществлении образовательной деятельности при сетевой форме реализации образовательных программ»;</w:t>
      </w:r>
    </w:p>
    <w:p w:rsidR="00005E17" w:rsidRPr="00A0134F" w:rsidRDefault="00A0134F" w:rsidP="00D611C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 от 30.07.2020 № 845/369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деятельность»;</w:t>
      </w:r>
    </w:p>
    <w:p w:rsidR="00005E17" w:rsidRPr="00D611C5" w:rsidRDefault="00D611C5" w:rsidP="00D611C5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М</w:t>
      </w:r>
      <w:r w:rsidR="00A0134F" w:rsidRPr="00D611C5">
        <w:rPr>
          <w:rFonts w:hAnsi="Times New Roman" w:cs="Times New Roman"/>
          <w:color w:val="000000"/>
          <w:sz w:val="24"/>
          <w:szCs w:val="24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</w:t>
      </w:r>
      <w:r w:rsidR="00A0134F" w:rsidRPr="00D611C5">
        <w:rPr>
          <w:rFonts w:hAnsi="Times New Roman" w:cs="Times New Roman"/>
          <w:color w:val="000000"/>
          <w:sz w:val="24"/>
          <w:szCs w:val="24"/>
        </w:rPr>
        <w:t xml:space="preserve"> №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4»</w:t>
      </w:r>
      <w:r w:rsidR="00A0134F" w:rsidRPr="00D611C5">
        <w:rPr>
          <w:rFonts w:hAnsi="Times New Roman" w:cs="Times New Roman"/>
          <w:color w:val="000000"/>
          <w:sz w:val="24"/>
          <w:szCs w:val="24"/>
        </w:rPr>
        <w:t>.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1.2. В данном Положении использованы следующие определения:</w:t>
      </w:r>
    </w:p>
    <w:p w:rsidR="00005E17" w:rsidRPr="00A0134F" w:rsidRDefault="00A0134F" w:rsidP="00D611C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оценка учебных достижений — это процесс по установлению степени соответствия реально достигнутых результатов планируемым целям; оценке подлежат как объем, системность знаний, так и уровень развития интеллекта, навыков, умений, компетенций, характеризующие учебные достижения обучающихся;</w:t>
      </w:r>
    </w:p>
    <w:p w:rsidR="00005E17" w:rsidRPr="00A0134F" w:rsidRDefault="00A0134F" w:rsidP="00D611C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отметка — это результат процесса оценивания, количественное выражение </w:t>
      </w:r>
      <w:proofErr w:type="gramStart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учебных достижений</w:t>
      </w:r>
      <w:proofErr w:type="gramEnd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школы в баллах;</w:t>
      </w:r>
    </w:p>
    <w:p w:rsidR="00005E17" w:rsidRPr="00A0134F" w:rsidRDefault="00A0134F" w:rsidP="00D611C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— это систематическая проверка знаний обучающихся, проводимая педагогическим работником на уроках (учебных занятиях) в соответствии с образовательной программой;</w:t>
      </w:r>
    </w:p>
    <w:p w:rsidR="00005E17" w:rsidRPr="00A0134F" w:rsidRDefault="00A0134F" w:rsidP="00D611C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процедура, проводимая с целью определения степени освоения образовательной программы соответствующего уровня, в том числе отдельной ее части, учебного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предмета, курса, дисциплины (модуля) образовательной программы и является основанием для решения вопроса о переводе обучающегося в следующих класс;</w:t>
      </w:r>
    </w:p>
    <w:p w:rsidR="00005E17" w:rsidRPr="00A0134F" w:rsidRDefault="00A0134F" w:rsidP="00D611C5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итоговая аттестация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форма оценки степени и уровня освоения обучающимися образовательной программы.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1.3. Положение является локальным нормативным актом Школы, регулирующим периодичность, порядок, систему оценивания и формы проведения текущего контроля успеваемости и промежуточной аттестации обучающихся.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1.4. Освоение образовательной программы учебного предмета, курса, дисциплины (модуля) образовательной программы сопровождается текущим контролем успеваемости, промежуточной и итоговой аттестацией обучающихся, результаты которых фиксируются в электронном журнале и дневнике.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1.5. Целью текущего контроля успеваемости и промежуточной аттестации обучающихся является установление соответствия фактически достигнутых результатов обучающихся, определенных в ООП уровней образования, разработанных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ФГОС и ФОП.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1.6. Школа обеспечивает мониторинг индивидуальных образовательных достижений обучающихся.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1.7. Обучающиеся в форме семейного образования и самообразования зачисляются в Школу на период прохождения промежуточной и государственной итоговой аттестации.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1.8. Текущий контроль успеваемости и результаты промежуточной аттестации являются частью внутренней системы оценки качества образования и отражают динамику </w:t>
      </w:r>
      <w:r w:rsidR="00D611C5" w:rsidRPr="00A0134F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образовательных достижений,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1.9. Текущий контроль включает тематическое оценивание, представляющее собой процедуру оценки уровня достижения планируемых результатов по теме.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1.10. 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установленном Школой порядке.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1.11.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Формой письменной проверки результатов обучения с целью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оценки уровня достижения предметных и(или) </w:t>
      </w:r>
      <w:proofErr w:type="spellStart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является контрольная работа.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Контрольные работы проводятся со 2 класса. В 1-х классах контрольных работы не проводятся. Длительность контрольной работы во 2-4-х классах составляет один урок – не 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более чем 45 минут. В 5-11-х классах длительность контрольной работы составляет от одного до двух уроков не более чем 45 минут каждый.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В течение учебного дня для одних и тех же обучающихся может быть проведено не более одной контрольной работы.</w:t>
      </w:r>
    </w:p>
    <w:p w:rsidR="00005E17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недели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05E17" w:rsidRPr="00A0134F" w:rsidRDefault="00A0134F" w:rsidP="00D611C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2-4-х классов может быть проведено не более трех контрольных работ;</w:t>
      </w:r>
    </w:p>
    <w:p w:rsidR="00005E17" w:rsidRPr="00A0134F" w:rsidRDefault="00A0134F" w:rsidP="00D611C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5-8-х классов — не более четырех контрольных работ;</w:t>
      </w:r>
    </w:p>
    <w:p w:rsidR="00005E17" w:rsidRPr="00A0134F" w:rsidRDefault="00A0134F" w:rsidP="00D611C5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9-11-х классов — не более пяти контрольных работ.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соблюдение данных требований возлагается на заместителя директора по учебно-воспитательной работе.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1.12.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Объем учебного времени на проведение оценочных процедур не должен превышать 10% от всего объема учебного времени по предмету в текущем учебном году.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1.13. В качестве результатов текущего контроля успеваемости и промежуточной аттестации могут быть учтены результаты, полученные в иных образовательных организациях как в очной, так и в дистанционной формах.</w:t>
      </w:r>
    </w:p>
    <w:p w:rsidR="00005E17" w:rsidRPr="00D611C5" w:rsidRDefault="00A0134F" w:rsidP="00D611C5">
      <w:pPr>
        <w:pStyle w:val="a3"/>
        <w:rPr>
          <w:b/>
          <w:sz w:val="28"/>
          <w:szCs w:val="28"/>
          <w:lang w:val="ru-RU"/>
        </w:rPr>
      </w:pPr>
      <w:r w:rsidRPr="00D611C5">
        <w:rPr>
          <w:b/>
          <w:sz w:val="28"/>
          <w:szCs w:val="28"/>
          <w:lang w:val="ru-RU"/>
        </w:rPr>
        <w:t>2. Содержание и порядок проведения текущего контроля успеваемости обучающихся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2.1. Текущий контроль успеваемости обучающихся проводится в целях:</w:t>
      </w:r>
    </w:p>
    <w:p w:rsidR="00005E17" w:rsidRPr="00A0134F" w:rsidRDefault="00A0134F" w:rsidP="00D611C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определения уровня достижения обучающимися результатов, предусмотренных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программой;</w:t>
      </w:r>
    </w:p>
    <w:p w:rsidR="00005E17" w:rsidRPr="00A0134F" w:rsidRDefault="00A0134F" w:rsidP="00D611C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своевременной корректировки рабочей программы и учебного процесса;</w:t>
      </w:r>
    </w:p>
    <w:p w:rsidR="00005E17" w:rsidRPr="00A0134F" w:rsidRDefault="00A0134F" w:rsidP="00D611C5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информирования обучающихся и их родителей (законных представителей) о результатах обучения.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2.2. Текущий контроль и фиксация его результатов в журнале учета успеваемости осуществляется педагогическим работником, реализующим соответствующую часть основной образовательной программы.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2.3. Текущий контроль успеваемости обучающихся первого класса в течение учебного года осуществляется без балльного оценивания. Результаты и динамика образовательных достижений каждого обучающегося фиксируются педагогическим </w:t>
      </w:r>
      <w:r w:rsidRPr="00E001EE">
        <w:rPr>
          <w:rFonts w:hAnsi="Times New Roman" w:cs="Times New Roman"/>
          <w:color w:val="000000"/>
          <w:sz w:val="24"/>
          <w:szCs w:val="24"/>
          <w:lang w:val="ru-RU"/>
        </w:rPr>
        <w:t>работником в листе индивидуальных достижений по учебному предмету.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2.4. Текущий контроль успеваемости во втором и последующих классах осуществляется по пятибалльной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системе оценивания.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по учебным предметам «Изобразительное искусство», «Музыка» и «Физическая культура» осуществляется следующим образом.</w:t>
      </w:r>
    </w:p>
    <w:p w:rsidR="00005E17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НОО:</w:t>
      </w:r>
    </w:p>
    <w:p w:rsidR="00005E17" w:rsidRPr="00A0134F" w:rsidRDefault="00A0134F" w:rsidP="00D611C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по пятибалльной системе по предметам «Изобразительное искусство», «Музыка», «Физическая культура»;</w:t>
      </w:r>
    </w:p>
    <w:p w:rsidR="00005E17" w:rsidRPr="00A0134F" w:rsidRDefault="00A0134F" w:rsidP="00D611C5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безотметочная</w:t>
      </w:r>
      <w:proofErr w:type="spellEnd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 система по предмету «Физическая культура» для обучающихся, относящихся к специальной медицинской группе для занятия физической культурой.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На уровне ООО и СОО результаты обучающихся оцениваются следующим образом.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По пятибалльной системе оцениваются результаты обучающихся:</w:t>
      </w:r>
    </w:p>
    <w:p w:rsidR="00005E17" w:rsidRPr="00A0134F" w:rsidRDefault="00A0134F" w:rsidP="00D611C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в 5–</w:t>
      </w:r>
      <w:r w:rsidR="00E001E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-х классах – по предмету «Изобразительное искусство»;</w:t>
      </w:r>
    </w:p>
    <w:p w:rsidR="00005E17" w:rsidRPr="00A0134F" w:rsidRDefault="00A0134F" w:rsidP="00D611C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в 5–7-х классах – по предмету «Музыка»;</w:t>
      </w:r>
    </w:p>
    <w:p w:rsidR="00005E17" w:rsidRPr="00A0134F" w:rsidRDefault="00A0134F" w:rsidP="00D611C5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в 5–11-х классах – по предмету «Физическая культура» для обучающихся основной группы для занятий физической культурой.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spellStart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безотметочной</w:t>
      </w:r>
      <w:proofErr w:type="spellEnd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форме (зачетная система):</w:t>
      </w:r>
    </w:p>
    <w:p w:rsidR="00005E17" w:rsidRPr="00A0134F" w:rsidRDefault="00A0134F" w:rsidP="00D611C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001EE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-м классе по предмету «Изобразительное искусство»;</w:t>
      </w:r>
    </w:p>
    <w:p w:rsidR="00005E17" w:rsidRPr="00A0134F" w:rsidRDefault="00A0134F" w:rsidP="00D611C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в 8-м классе по предмету «Музыка»;</w:t>
      </w:r>
    </w:p>
    <w:p w:rsidR="00005E17" w:rsidRPr="00A0134F" w:rsidRDefault="00A0134F" w:rsidP="00D611C5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в 5–11-х классах по предмету «Физическая культура» для обучающихся, относящихся к специальной медицинской группе для занятия физической культурой.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Годовая отметка по учебным предметам «Изобразительное искусство» и «Музыка» за последний год обучения определяется как «зачтено» или «не зачтено». Для обучающихся, относящихся к специальной медицинской группе для занятий по физической культуре, годовая отметка по учебному предмету «Физическая культура» определяется как «зачтено» или «не зачтено».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2.6. Успеваемость обучающихся,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предусмотренных индивидуальным учебным планом.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2.7. Для каждого учебного предмета в электронном журнале представлен свой перечень форм контроля с учетом особенностей учебного предмета (приложение 1).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При организации текущего контроля используются формы, представленные в электронном журнале.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2.8. Результаты текущего контроля фиксируются в виде текущей оценки. 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2.9. Текущая </w:t>
      </w:r>
      <w:r w:rsidRPr="00E001EE">
        <w:rPr>
          <w:rFonts w:hAnsi="Times New Roman" w:cs="Times New Roman"/>
          <w:color w:val="000000"/>
          <w:sz w:val="24"/>
          <w:szCs w:val="24"/>
          <w:lang w:val="ru-RU"/>
        </w:rPr>
        <w:t>оценка может быть формирующей и диагностической.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Формирующая оценка поддерживает и направляет усилия обучающегося, включает его в самостоятельную оценочную деятельность. Диагностическая текущая оценка способствует выявлению и осознанию педагогическим работником и обучающимся существующих проблем в обучении.</w:t>
      </w:r>
    </w:p>
    <w:p w:rsidR="00E001EE" w:rsidRDefault="00A0134F" w:rsidP="00D611C5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2.10. Отметки по установленным формам текущего контроля успеваемости обучающихся фиксируются педагогическим </w:t>
      </w:r>
      <w:r w:rsidRPr="00E001EE">
        <w:rPr>
          <w:rFonts w:hAnsi="Times New Roman" w:cs="Times New Roman"/>
          <w:sz w:val="24"/>
          <w:szCs w:val="24"/>
          <w:lang w:val="ru-RU"/>
        </w:rPr>
        <w:t xml:space="preserve">работником в </w:t>
      </w:r>
      <w:r w:rsidR="00E001EE" w:rsidRPr="00E001EE">
        <w:rPr>
          <w:rFonts w:hAnsi="Times New Roman" w:cs="Times New Roman"/>
          <w:sz w:val="24"/>
          <w:szCs w:val="24"/>
          <w:lang w:val="ru-RU"/>
        </w:rPr>
        <w:t xml:space="preserve">электронном </w:t>
      </w:r>
      <w:r w:rsidRPr="00E001EE">
        <w:rPr>
          <w:rFonts w:hAnsi="Times New Roman" w:cs="Times New Roman"/>
          <w:sz w:val="24"/>
          <w:szCs w:val="24"/>
          <w:lang w:val="ru-RU"/>
        </w:rPr>
        <w:t xml:space="preserve">журнале учета успеваемости и дневнике обучающегося в сроки и порядке, предусмотренные локальным нормативным актом школы. 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2.11. 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достижения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2.12. На основании текущего оценивания формируется отметка за учебный период. На уровне НОО и ООО оценивание происходит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четвертям, на уровне СОО – по полугодиям.</w:t>
      </w:r>
    </w:p>
    <w:p w:rsidR="00E001EE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2.13. Отметки за учебный период по каждому учебному предмету, курсу, модулю, предусмотренному учебным планом, определяются как среднее арифметическое текущего контроля успеваемости, включая тематическую оценку, и выставляются всем обучающимся школы в журнал учета успеваемости целыми числами в соответствии с правилами математического округления</w:t>
      </w:r>
      <w:r w:rsidR="00E001E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005E17" w:rsidRDefault="00E001EE" w:rsidP="00E001E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отметка «удовлетворительно» выставляется если средний балл равен и превышает 2,6;</w:t>
      </w:r>
    </w:p>
    <w:p w:rsidR="00E001EE" w:rsidRDefault="00E001EE" w:rsidP="00E001E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отметка «хорошо» выставляется если средний балл равен и превышает 3,6;</w:t>
      </w:r>
    </w:p>
    <w:p w:rsidR="00E001EE" w:rsidRDefault="00E001EE" w:rsidP="00E001E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отметка «отлично» выставляется если средний балл равен и превышает 4,6;</w:t>
      </w:r>
    </w:p>
    <w:p w:rsidR="00005E17" w:rsidRPr="00E001EE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01EE">
        <w:rPr>
          <w:rFonts w:hAnsi="Times New Roman" w:cs="Times New Roman"/>
          <w:color w:val="000000"/>
          <w:sz w:val="24"/>
          <w:szCs w:val="24"/>
          <w:lang w:val="ru-RU"/>
        </w:rPr>
        <w:t>Для объективной аттестации учащихся Школы за четверть необходимо не менее трех отметок при одночасовой учебной нагрузке по предмету и не менее пяти при учебной нагрузке более двух часов в неделю.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01EE">
        <w:rPr>
          <w:rFonts w:hAnsi="Times New Roman" w:cs="Times New Roman"/>
          <w:color w:val="000000"/>
          <w:sz w:val="24"/>
          <w:szCs w:val="24"/>
          <w:lang w:val="ru-RU"/>
        </w:rPr>
        <w:t>Для объективной аттестации учащихся Школы за полугодие необходимо не менее пяти отметок при одночасовой учебной нагрузке по предмету и не менее семи при учебной нагрузке более двух часов в неделю.</w:t>
      </w:r>
    </w:p>
    <w:p w:rsidR="006A065B" w:rsidRDefault="00A0134F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01EE">
        <w:rPr>
          <w:rFonts w:hAnsi="Times New Roman" w:cs="Times New Roman"/>
          <w:color w:val="000000"/>
          <w:sz w:val="24"/>
          <w:szCs w:val="24"/>
          <w:lang w:val="ru-RU"/>
        </w:rPr>
        <w:t>2.14. Обучающимся, пропустившим по уважительной причине, подтвержденной соответствующими документами, более 50 процентов учебного времени, отметка за четверть не выставляется или 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материалу, а также результатов тематической письменной работы.</w:t>
      </w:r>
      <w:r w:rsidR="006A065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</w:t>
      </w:r>
    </w:p>
    <w:p w:rsidR="00005E17" w:rsidRPr="006A065B" w:rsidRDefault="00A0134F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11C5">
        <w:rPr>
          <w:b/>
          <w:bCs/>
          <w:color w:val="252525"/>
          <w:spacing w:val="-2"/>
          <w:sz w:val="28"/>
          <w:szCs w:val="28"/>
          <w:lang w:val="ru-RU"/>
        </w:rPr>
        <w:t>3. Содержание и порядок проведения тематического оценивания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3.1. Тематическое оценивание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это комплекс оценочных процедур, проводимых в ходе текущего контроля успеваемости, с целью определения уровня достижения планируемых результатов, которые осваиваются в рамках изучения темы учебного предмета, курса, модуля.</w:t>
      </w:r>
    </w:p>
    <w:p w:rsidR="00005E17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Целью тематического оценивания является:</w:t>
      </w:r>
    </w:p>
    <w:p w:rsidR="00005E17" w:rsidRPr="00A0134F" w:rsidRDefault="00A0134F" w:rsidP="00D611C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определение уровня достижения обучающимися результатов по теме;</w:t>
      </w:r>
    </w:p>
    <w:p w:rsidR="00005E17" w:rsidRPr="00A0134F" w:rsidRDefault="00A0134F" w:rsidP="00D611C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своевременная корректировка рабочей программы и учебного процесса;</w:t>
      </w:r>
    </w:p>
    <w:p w:rsidR="00005E17" w:rsidRPr="00A0134F" w:rsidRDefault="00A0134F" w:rsidP="00D611C5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информирование обучающихся и их родителей (законных представителей) о результатах освоения темы.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3.3. Итогом тематического оценивания является средневзвешенная отметка в журнале учета успеваемости по всем оценочным процедурам, проведенным в рамках изучения темы.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3.4. Средневзвешенная отметка по теме и динамика ее изменений формируются автоматически, отображаются в электронном журнале учителя и дневнике обучающегося.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3.5. Если тема является сквозной и изучается в различные учебные периоды, то формирование средневзвешенной отметки происходит с учетом всех периодов изучения темы.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3.6. Тематическое оценивание обеспечивает:</w:t>
      </w:r>
    </w:p>
    <w:p w:rsidR="00005E17" w:rsidRPr="00A0134F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3.6.1. Обучающемуся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наличие отметок по каждой теме, понимание динамики учебных результатов внутри темы и по отношению к другим темам;</w:t>
      </w:r>
    </w:p>
    <w:p w:rsidR="00005E17" w:rsidRDefault="00A0134F" w:rsidP="00D611C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3.6.2. Педагогическому работнику:</w:t>
      </w:r>
    </w:p>
    <w:p w:rsidR="00005E17" w:rsidRPr="00A0134F" w:rsidRDefault="00A0134F" w:rsidP="00D611C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отслеживание наличия оценочных процедур в рамках изучения каждой темы;</w:t>
      </w:r>
    </w:p>
    <w:p w:rsidR="00005E17" w:rsidRPr="00A0134F" w:rsidRDefault="00A0134F" w:rsidP="00D611C5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выявление тем, вызывающих учебные затруднения у обучающихся, и своевременную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коррекцию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учебного процесса.</w:t>
      </w:r>
    </w:p>
    <w:p w:rsidR="006A065B" w:rsidRDefault="00A0134F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3.7. Рекомендуемое количество оценочных процедур в каждой теме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не менее одной за 3 урока, в случае если тема изучается до 7 уроков, и не менее 1 за 4 урока, если тема изучается более 7 уроков.</w:t>
      </w:r>
      <w:r w:rsidR="006A065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</w:t>
      </w:r>
    </w:p>
    <w:p w:rsidR="00005E17" w:rsidRPr="006A065B" w:rsidRDefault="00A0134F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11C5">
        <w:rPr>
          <w:b/>
          <w:bCs/>
          <w:color w:val="252525"/>
          <w:spacing w:val="-2"/>
          <w:sz w:val="28"/>
          <w:szCs w:val="28"/>
          <w:lang w:val="ru-RU"/>
        </w:rPr>
        <w:t>4. Содержание и порядок проведения промежуточной аттестации</w:t>
      </w:r>
    </w:p>
    <w:p w:rsidR="00005E17" w:rsidRPr="00A0134F" w:rsidRDefault="00A0134F" w:rsidP="005831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4.1. Промежуточная аттестация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проводится по всем предметам учебного плана с целью оценки достижения планируемых результатов и качества усвоения содержания учебного предмета. Промежуточная аттестация является подтверждением освоения обучающимися отдельной части учебного предмета, курса, дисциплины (модуля) образовательной программы.</w:t>
      </w:r>
    </w:p>
    <w:p w:rsidR="00005E17" w:rsidRPr="00A0134F" w:rsidRDefault="00A0134F" w:rsidP="005831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4.2. Промежуточную аттестацию проходят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обучающиеся 2–11-х классов Школы, в формах, определенных учебным планом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приложением 1 к Положению в сроки, утвержденные календарным учебным графиком.</w:t>
      </w:r>
    </w:p>
    <w:p w:rsidR="00005E17" w:rsidRPr="00A0134F" w:rsidRDefault="00A0134F" w:rsidP="005831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4.3. Периодичность промежуточной аттестации определяется Школой.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C4C7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1C4C7B">
        <w:rPr>
          <w:rFonts w:hAnsi="Times New Roman" w:cs="Times New Roman"/>
          <w:color w:val="000000"/>
          <w:sz w:val="24"/>
          <w:szCs w:val="24"/>
          <w:lang w:val="ru-RU"/>
        </w:rPr>
        <w:t>«Средняя школа №14»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промежуточная аттестация проводится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в конце учебного года по всем предметам учебного плана.</w:t>
      </w:r>
    </w:p>
    <w:p w:rsidR="00005E17" w:rsidRPr="00A0134F" w:rsidRDefault="00A0134F" w:rsidP="005831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4.4. Промежуточная аттестация не проводится для обучающихся 1-го класса.</w:t>
      </w:r>
    </w:p>
    <w:p w:rsidR="00005E17" w:rsidRPr="00A0134F" w:rsidRDefault="00A0134F" w:rsidP="005831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во 2–4-х классах проводится на основе результатов накопленной оценки и результатов выполнения тематических проверочных работ и фиксируется в журнале учета успеваемости.</w:t>
      </w:r>
    </w:p>
    <w:p w:rsidR="00005E17" w:rsidRPr="00A0134F" w:rsidRDefault="00A0134F" w:rsidP="005831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01EE">
        <w:rPr>
          <w:rFonts w:hAnsi="Times New Roman" w:cs="Times New Roman"/>
          <w:color w:val="000000"/>
          <w:sz w:val="24"/>
          <w:szCs w:val="24"/>
          <w:lang w:val="ru-RU"/>
        </w:rPr>
        <w:t>4.5. В качестве результатов промежуточной аттестации обучающимся 4–8-х и 10-х классов могут быть зачтены результаты Всероссийских проверочных работ (ВПР).</w:t>
      </w:r>
    </w:p>
    <w:p w:rsidR="00005E17" w:rsidRPr="00E001EE" w:rsidRDefault="00A0134F" w:rsidP="0058310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E001EE">
        <w:rPr>
          <w:rFonts w:hAnsi="Times New Roman" w:cs="Times New Roman"/>
          <w:sz w:val="24"/>
          <w:szCs w:val="24"/>
          <w:lang w:val="ru-RU"/>
        </w:rPr>
        <w:t xml:space="preserve">4.6. В качестве результатов промежуточной аттестации по предметам учебного плана соответствующего уровня образования обучающимся могут быть зачтены </w:t>
      </w:r>
      <w:proofErr w:type="spellStart"/>
      <w:r w:rsidRPr="00E001EE">
        <w:rPr>
          <w:rFonts w:hAnsi="Times New Roman" w:cs="Times New Roman"/>
          <w:sz w:val="24"/>
          <w:szCs w:val="24"/>
          <w:lang w:val="ru-RU"/>
        </w:rPr>
        <w:t>внеучебные</w:t>
      </w:r>
      <w:proofErr w:type="spellEnd"/>
      <w:r w:rsidRPr="00E001EE">
        <w:rPr>
          <w:rFonts w:hAnsi="Times New Roman" w:cs="Times New Roman"/>
          <w:sz w:val="24"/>
          <w:szCs w:val="24"/>
          <w:lang w:val="ru-RU"/>
        </w:rPr>
        <w:t xml:space="preserve"> достижения. Зачет производится в форме учета</w:t>
      </w:r>
      <w:r w:rsidRPr="00E001EE">
        <w:rPr>
          <w:rFonts w:hAnsi="Times New Roman" w:cs="Times New Roman"/>
          <w:sz w:val="24"/>
          <w:szCs w:val="24"/>
        </w:rPr>
        <w:t> </w:t>
      </w:r>
      <w:r w:rsidRPr="00E001EE">
        <w:rPr>
          <w:rFonts w:hAnsi="Times New Roman" w:cs="Times New Roman"/>
          <w:sz w:val="24"/>
          <w:szCs w:val="24"/>
          <w:lang w:val="ru-RU"/>
        </w:rPr>
        <w:t>достижений на основании академической справки или</w:t>
      </w:r>
      <w:r w:rsidRPr="00E001EE">
        <w:rPr>
          <w:rFonts w:hAnsi="Times New Roman" w:cs="Times New Roman"/>
          <w:sz w:val="24"/>
          <w:szCs w:val="24"/>
        </w:rPr>
        <w:t> </w:t>
      </w:r>
      <w:r w:rsidRPr="00E001EE">
        <w:rPr>
          <w:rFonts w:hAnsi="Times New Roman" w:cs="Times New Roman"/>
          <w:sz w:val="24"/>
          <w:szCs w:val="24"/>
          <w:lang w:val="ru-RU"/>
        </w:rPr>
        <w:t>других документов, подтверждающих освоение программы.</w:t>
      </w:r>
    </w:p>
    <w:p w:rsidR="00005E17" w:rsidRPr="00E001EE" w:rsidRDefault="00A0134F" w:rsidP="0058310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E001EE">
        <w:rPr>
          <w:rFonts w:hAnsi="Times New Roman" w:cs="Times New Roman"/>
          <w:sz w:val="24"/>
          <w:szCs w:val="24"/>
          <w:lang w:val="ru-RU"/>
        </w:rPr>
        <w:t>Порядок зачета результатов освоения обучающимися учебных предметов, курсов, дисциплин (модулей), практики, дополнительных образовательных программ в других образовательных организациях в качестве результатов промежуточной аттестации определяется соответствующим локальным нормативным актом школы</w:t>
      </w:r>
      <w:r w:rsidR="00E001EE">
        <w:rPr>
          <w:rFonts w:hAnsi="Times New Roman" w:cs="Times New Roman"/>
          <w:sz w:val="24"/>
          <w:szCs w:val="24"/>
          <w:lang w:val="ru-RU"/>
        </w:rPr>
        <w:t>.</w:t>
      </w:r>
    </w:p>
    <w:p w:rsidR="00005E17" w:rsidRPr="00A0134F" w:rsidRDefault="00A0134F" w:rsidP="005831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4.7. Успешное прохождение обучающимися промежуточной аттестации является основанием для перевода в следующий класс, продолжения обучения в классах и допуска обучающихся 9-х и 11-х классов к государственной (итоговой) аттестации. Решения по данным вопросам принимаются педагогическим советом школы.</w:t>
      </w:r>
    </w:p>
    <w:p w:rsidR="00005E17" w:rsidRPr="00A0134F" w:rsidRDefault="00A0134F" w:rsidP="005831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4.8. Промежуточная аттестация обучающихся осуществляется педагогическим работником, реализующим соответствующую часть образовательной программы.</w:t>
      </w:r>
    </w:p>
    <w:p w:rsidR="00005E17" w:rsidRPr="00A0134F" w:rsidRDefault="00A0134F" w:rsidP="005831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01EE">
        <w:rPr>
          <w:rFonts w:hAnsi="Times New Roman" w:cs="Times New Roman"/>
          <w:color w:val="000000"/>
          <w:sz w:val="24"/>
          <w:szCs w:val="24"/>
          <w:lang w:val="ru-RU"/>
        </w:rPr>
        <w:t xml:space="preserve">4.9. Обучающиеся, не прошедшие промежуточную аттестацию по уважительной причине, подтвержденной документально, проходят промежуточную аттестацию в дополнительные сроки, определяемые приказом руководителя школы в течение одной недели с момента </w:t>
      </w:r>
      <w:proofErr w:type="spellStart"/>
      <w:r w:rsidRPr="00E001EE">
        <w:rPr>
          <w:rFonts w:hAnsi="Times New Roman" w:cs="Times New Roman"/>
          <w:color w:val="000000"/>
          <w:sz w:val="24"/>
          <w:szCs w:val="24"/>
          <w:lang w:val="ru-RU"/>
        </w:rPr>
        <w:t>непрохождения</w:t>
      </w:r>
      <w:proofErr w:type="spellEnd"/>
      <w:r w:rsidRPr="00E001EE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обучающимся промежуточной аттестации.</w:t>
      </w:r>
    </w:p>
    <w:p w:rsidR="00005E17" w:rsidRPr="00A0134F" w:rsidRDefault="00A0134F" w:rsidP="005831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Новый срок проведения промежуточной аттестации определяется администрацией Школы с учетом учебного плана, индивидуального учебного плана на основании заявления учащегося или его родителей (законных представителей).</w:t>
      </w:r>
    </w:p>
    <w:p w:rsidR="00005E17" w:rsidRPr="00A0134F" w:rsidRDefault="00A0134F" w:rsidP="005831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4.10. Расписание промежуточной аттестации составляется заместителем директора по учебно-воспитательной работе не позднее чем за две недели до проведения промежуточной аттестации, в соответствии со сроками, утвержденными календарным учебным графиком, и включается в график контрольных мероприятий школы.</w:t>
      </w:r>
    </w:p>
    <w:p w:rsidR="00005E17" w:rsidRPr="00A0134F" w:rsidRDefault="00A0134F" w:rsidP="005831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4.11. Расписание промежуточной аттестации (перечень учебных предметов, курсов, дисциплин (модулей), форма, сроки и порядок проведения) доводится до обучающихся и их родителей (законных представителей) посредством размещения на информационном стенде в вестибюле школы, учебном кабинете, на официальном сайте школы не позднее чем за две недели до проведения промежуточной аттестации.</w:t>
      </w:r>
    </w:p>
    <w:p w:rsidR="00005E17" w:rsidRPr="00A0134F" w:rsidRDefault="00A0134F" w:rsidP="005831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4.12. Промежуточная аттестация обучающихся 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:rsidR="00005E17" w:rsidRPr="00A0134F" w:rsidRDefault="00A0134F" w:rsidP="005831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4.13.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по учебным предметам «Изобразительное искусство», «Музыка» и «Физическая культура» осуществляется следующим образом.</w:t>
      </w:r>
    </w:p>
    <w:p w:rsidR="00005E17" w:rsidRDefault="00A0134F" w:rsidP="00583104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НОО:</w:t>
      </w:r>
    </w:p>
    <w:p w:rsidR="00005E17" w:rsidRPr="00A0134F" w:rsidRDefault="00A0134F" w:rsidP="0058310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по пятибалльной системе по предметам «Изобразительное искусство», «Музыка», «Физическая культура»;</w:t>
      </w:r>
    </w:p>
    <w:p w:rsidR="00005E17" w:rsidRPr="00A0134F" w:rsidRDefault="00A0134F" w:rsidP="00583104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безотметочная</w:t>
      </w:r>
      <w:proofErr w:type="spellEnd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 система по предмету «Физическая культура» для обучающихся, относящихся к специальной медицинской группе для занятия физической культурой.</w:t>
      </w:r>
    </w:p>
    <w:p w:rsidR="00005E17" w:rsidRPr="00A0134F" w:rsidRDefault="00A0134F" w:rsidP="005831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На уровне ООО и СОО результаты обучающихся оцениваются следующим образом.</w:t>
      </w:r>
    </w:p>
    <w:p w:rsidR="00005E17" w:rsidRPr="00A0134F" w:rsidRDefault="00A0134F" w:rsidP="005831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По пятибалльной системе оцениваются результаты обучающихся:</w:t>
      </w:r>
    </w:p>
    <w:p w:rsidR="00005E17" w:rsidRPr="00A0134F" w:rsidRDefault="00A0134F" w:rsidP="0058310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в 5–</w:t>
      </w:r>
      <w:r w:rsidR="00E001E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-х классах – по предмету «Изобразительное искусство»;</w:t>
      </w:r>
    </w:p>
    <w:p w:rsidR="00005E17" w:rsidRPr="00A0134F" w:rsidRDefault="00A0134F" w:rsidP="0058310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в 5–7-х классах – по предмету «Музыка»;</w:t>
      </w:r>
    </w:p>
    <w:p w:rsidR="00005E17" w:rsidRPr="00A0134F" w:rsidRDefault="00A0134F" w:rsidP="00583104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в 5–11-х классах – по предмету «Физическая культура» для обучающихся основной группы для занятий физической культурой.</w:t>
      </w:r>
    </w:p>
    <w:p w:rsidR="00005E17" w:rsidRPr="00A0134F" w:rsidRDefault="00A0134F" w:rsidP="005831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spellStart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безотметочной</w:t>
      </w:r>
      <w:proofErr w:type="spellEnd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форме (зачетная система):</w:t>
      </w:r>
    </w:p>
    <w:p w:rsidR="00005E17" w:rsidRPr="00A0134F" w:rsidRDefault="00A0134F" w:rsidP="0058310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E001EE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-м классе по предмету «Изобразительное искусство»;</w:t>
      </w:r>
    </w:p>
    <w:p w:rsidR="00005E17" w:rsidRPr="00A0134F" w:rsidRDefault="00A0134F" w:rsidP="0058310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в 8-м классе по предмету «Музыка»;</w:t>
      </w:r>
    </w:p>
    <w:p w:rsidR="00005E17" w:rsidRPr="00A0134F" w:rsidRDefault="00A0134F" w:rsidP="00583104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5–11-х классах по предмету «Физическая культура» для обучающихся, относящихся к специальной медицинской группе для занятия физической культурой.</w:t>
      </w:r>
    </w:p>
    <w:p w:rsidR="00005E17" w:rsidRPr="00A0134F" w:rsidRDefault="00A0134F" w:rsidP="005831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4.14. Годовые отметки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четвертных (полугодовых) отметок и отметки за промежуточную аттестацию, выставляются всем обучающимся школы в журнал успеваемости целыми числами в соответствии с правилами математического округления.</w:t>
      </w:r>
    </w:p>
    <w:p w:rsidR="00005E17" w:rsidRPr="00A0134F" w:rsidRDefault="00A0134F" w:rsidP="005831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Годовая отметка по учебным предметам «Изобразительное искусство» и «Музыка» за последний год обучения определяется как «зачтено» или «не зачтено». Для обучающихся, относящихся к специальной медицинской группе для занятий по физической культуре, годовая отметка по учебному предмету «Физическая культура» определяется как «зачтено» или «не зачтено».</w:t>
      </w:r>
    </w:p>
    <w:p w:rsidR="00005E17" w:rsidRPr="00A0134F" w:rsidRDefault="00A0134F" w:rsidP="005831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4.14. Годовая отметка по учебному предмету «Математика» за последний год освоения ООП ООО (за 9-й класс) определяется как среднее арифметическое годовых отметок за учебные курсы «Алгебра», «Геометрия», «Вероятность и статистика» и выставляется всем обучающимся в журнал успеваемости целыми числами в соответствии с правилами математического округления.</w:t>
      </w:r>
    </w:p>
    <w:p w:rsidR="00005E17" w:rsidRPr="00A0134F" w:rsidRDefault="00A0134F" w:rsidP="005831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4.15. Годовая отметка по учебному предмету «История» за каждый год освоения ООП ООО определяется как среднее арифметическое годовых отметок за учебные курсы, входящие в состав учебного предмета:</w:t>
      </w:r>
    </w:p>
    <w:p w:rsidR="00005E17" w:rsidRPr="00A0134F" w:rsidRDefault="00A0134F" w:rsidP="0058310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в 5–7-х классах – за учебные курсы «История России», «Всеобщая история» и «История нашего края»;</w:t>
      </w:r>
    </w:p>
    <w:p w:rsidR="00005E17" w:rsidRPr="00A0134F" w:rsidRDefault="00A0134F" w:rsidP="00583104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в 8–9-х классах – за учебные курсы «История России», «Всеобщая история».</w:t>
      </w:r>
    </w:p>
    <w:p w:rsidR="00005E17" w:rsidRPr="00A0134F" w:rsidRDefault="00A0134F" w:rsidP="005831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Годовые отметки по учебному предмету «История» выставляются всем обучающимся в журнал успеваемости целыми числами в соответствии с правилами математического округления.</w:t>
      </w:r>
    </w:p>
    <w:p w:rsidR="00005E17" w:rsidRPr="00A0134F" w:rsidRDefault="00A0134F" w:rsidP="005831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4.16. Промежуточная аттестация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курсам внеурочной деятельности определяется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моделью, формой организации 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условиях, установленных основной образовательной программой.</w:t>
      </w:r>
    </w:p>
    <w:p w:rsidR="00005E17" w:rsidRPr="00A0134F" w:rsidRDefault="00A0134F" w:rsidP="005831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4.17. Для промежуточной аттестации по итогам внеурочной деятельности применяются формы, отличные от форм аттестации по учебным предметам, дисциплинам образовательной программы (мониторинг и учет достижений, анализ электронного портфолио и т. д.).</w:t>
      </w:r>
    </w:p>
    <w:p w:rsidR="00005E17" w:rsidRPr="00583104" w:rsidRDefault="00A0134F" w:rsidP="00583104">
      <w:pPr>
        <w:pStyle w:val="a3"/>
        <w:rPr>
          <w:b/>
          <w:sz w:val="28"/>
          <w:szCs w:val="28"/>
          <w:lang w:val="ru-RU"/>
        </w:rPr>
      </w:pPr>
      <w:r w:rsidRPr="00583104">
        <w:rPr>
          <w:b/>
          <w:sz w:val="28"/>
          <w:szCs w:val="28"/>
          <w:lang w:val="ru-RU"/>
        </w:rPr>
        <w:t>5. Специальные условия проведения текущего контроля успеваемости и промежуточной аттестации учеников с ОВЗ</w:t>
      </w:r>
    </w:p>
    <w:p w:rsidR="00005E17" w:rsidRPr="00A0134F" w:rsidRDefault="00A0134F" w:rsidP="005831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5.1. Специальные условия проведения текущей, промежуточной и итоговой (по итогам освоения АООП НОО) аттестации обучающихся с ОВЗ включают:</w:t>
      </w:r>
    </w:p>
    <w:p w:rsidR="00005E17" w:rsidRPr="00A0134F" w:rsidRDefault="00A0134F" w:rsidP="0058310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особую форму организации аттестации (в малой группе, индивидуальную) с учетом особых образовательных потребностей и </w:t>
      </w:r>
      <w:proofErr w:type="gramStart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</w:t>
      </w:r>
      <w:proofErr w:type="gramEnd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 ОВЗ;</w:t>
      </w:r>
    </w:p>
    <w:p w:rsidR="00005E17" w:rsidRPr="00A0134F" w:rsidRDefault="00A0134F" w:rsidP="0058310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привычную обстановку в классе (присутствие своего учителя, наличие привычных для обучающихся </w:t>
      </w:r>
      <w:proofErr w:type="spellStart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мнестических</w:t>
      </w:r>
      <w:proofErr w:type="spellEnd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 опор: наглядных схем, шаблонов общего хода выполнения заданий);</w:t>
      </w:r>
    </w:p>
    <w:p w:rsidR="00005E17" w:rsidRPr="00A0134F" w:rsidRDefault="00A0134F" w:rsidP="0058310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присутствие в начале работы этапа общей организации деятельности;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005E17" w:rsidRPr="00A0134F" w:rsidRDefault="00A0134F" w:rsidP="0058310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адаптирование</w:t>
      </w:r>
      <w:proofErr w:type="spellEnd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 инструкции с учетом особых образовательных потребностей и </w:t>
      </w:r>
      <w:proofErr w:type="gramStart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индивидуальных трудностей</w:t>
      </w:r>
      <w:proofErr w:type="gramEnd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 ОВЗ: 1) упрощение формулировок по грамматическому и семантическому оформлению; 2) упрощение </w:t>
      </w:r>
      <w:proofErr w:type="spellStart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многозвеньевой</w:t>
      </w:r>
      <w:proofErr w:type="spellEnd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 инструкции посредством деления ее на короткие смысловые единицы, задающие </w:t>
      </w:r>
      <w:proofErr w:type="spellStart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поэтапность</w:t>
      </w:r>
      <w:proofErr w:type="spellEnd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пошаговость</w:t>
      </w:r>
      <w:proofErr w:type="spellEnd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) выполнения задания; 3) в дополнение к письменной инструкции к заданию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она прочитывается педагогом вслух в медленном темпе с четкими смысловыми акцентами;</w:t>
      </w:r>
    </w:p>
    <w:p w:rsidR="00005E17" w:rsidRPr="00A0134F" w:rsidRDefault="00A0134F" w:rsidP="0058310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при необходимости </w:t>
      </w:r>
      <w:proofErr w:type="spellStart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адаптирование</w:t>
      </w:r>
      <w:proofErr w:type="spellEnd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 текста задания с учетом особых образовательных потребностей и </w:t>
      </w:r>
      <w:proofErr w:type="gramStart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индивидуальных трудностей</w:t>
      </w:r>
      <w:proofErr w:type="gramEnd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 ОВЗ (более крупный шрифт, четкое отграничение одного задания от другого; упрощение формулировок задания по грамматическому и семантическому оформлению, картинный план и др.);</w:t>
      </w:r>
    </w:p>
    <w:p w:rsidR="00005E17" w:rsidRPr="00A0134F" w:rsidRDefault="00A0134F" w:rsidP="0058310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005E17" w:rsidRPr="00A0134F" w:rsidRDefault="00A0134F" w:rsidP="0058310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увеличение времени на выполнение заданий;</w:t>
      </w:r>
    </w:p>
    <w:p w:rsidR="00005E17" w:rsidRPr="00A0134F" w:rsidRDefault="00A0134F" w:rsidP="00583104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возможность организации короткого перерыва (10–15 минут) при нарастании в поведении ребенка проявлений утомления, истощения.</w:t>
      </w:r>
    </w:p>
    <w:p w:rsidR="00005E17" w:rsidRPr="00A0134F" w:rsidRDefault="00A0134F" w:rsidP="005831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5.2. Освоение адаптированной основной образовательной программы, в том числе отдельной части или всего объема учебного предмета, курса, дисциплины (модуля), сопровождается промежуточной аттестацией обучающегося, проводимой в формах, определенных учебным планом, в том числе с учетом рекомендаций психолого-медико-педагогической комиссии.</w:t>
      </w:r>
    </w:p>
    <w:p w:rsidR="00583104" w:rsidRDefault="00A0134F" w:rsidP="005831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5.3.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  <w:r w:rsidR="0058310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</w:t>
      </w:r>
    </w:p>
    <w:p w:rsidR="00005E17" w:rsidRPr="006A065B" w:rsidRDefault="00A0134F" w:rsidP="00583104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A065B">
        <w:rPr>
          <w:b/>
          <w:bCs/>
          <w:color w:val="252525"/>
          <w:spacing w:val="-2"/>
          <w:sz w:val="28"/>
          <w:szCs w:val="28"/>
          <w:lang w:val="ru-RU"/>
        </w:rPr>
        <w:t>6. Результаты промежуточной аттестации обучающихся</w:t>
      </w:r>
    </w:p>
    <w:p w:rsidR="00005E17" w:rsidRPr="00A0134F" w:rsidRDefault="00A0134F" w:rsidP="005831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6.1. Результаты промежуточной аттестации оформляются протоколом промежуточной аттестации.</w:t>
      </w:r>
    </w:p>
    <w:p w:rsidR="00005E17" w:rsidRPr="00A0134F" w:rsidRDefault="00A0134F" w:rsidP="005831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6.2.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результатах промежуточной аттестации доводятся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течение двух дней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с момента проведения промежуточной аттестации посредством электронного журнала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электронного дневника обучающегося.</w:t>
      </w:r>
    </w:p>
    <w:p w:rsidR="00E001EE" w:rsidRPr="00E001EE" w:rsidRDefault="00A0134F" w:rsidP="0058310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E001EE">
        <w:rPr>
          <w:rFonts w:hAnsi="Times New Roman" w:cs="Times New Roman"/>
          <w:sz w:val="24"/>
          <w:szCs w:val="24"/>
          <w:lang w:val="ru-RU"/>
        </w:rPr>
        <w:t xml:space="preserve">6.3. Родители получают доступ к информации о ходе образовательного процесса, </w:t>
      </w:r>
      <w:proofErr w:type="gramStart"/>
      <w:r w:rsidRPr="00E001EE">
        <w:rPr>
          <w:rFonts w:hAnsi="Times New Roman" w:cs="Times New Roman"/>
          <w:sz w:val="24"/>
          <w:szCs w:val="24"/>
          <w:lang w:val="ru-RU"/>
        </w:rPr>
        <w:t>результатах промежуточной и итоговой аттестации</w:t>
      </w:r>
      <w:proofErr w:type="gramEnd"/>
      <w:r w:rsidRPr="00E001EE">
        <w:rPr>
          <w:rFonts w:hAnsi="Times New Roman" w:cs="Times New Roman"/>
          <w:sz w:val="24"/>
          <w:szCs w:val="24"/>
          <w:lang w:val="ru-RU"/>
        </w:rPr>
        <w:t xml:space="preserve"> обучающихся через электронный дневник, связанный с электронным журналом, или посредством индивидуального обращения к педагогу, проводящему соответствующие занятия, классному руководителю, уполномоченному представителю администрации. </w:t>
      </w:r>
    </w:p>
    <w:p w:rsidR="00005E17" w:rsidRPr="00A0134F" w:rsidRDefault="00A0134F" w:rsidP="005831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6.4. Выписка из журнала учета успеваемости с текущими отметками и результатами промежуточной аттестации предоставляется по заявлению совершеннолетних учеников и родителей (законных представителей) несовершеннолетних учеников.</w:t>
      </w:r>
    </w:p>
    <w:p w:rsidR="00005E17" w:rsidRPr="00A0134F" w:rsidRDefault="00A0134F" w:rsidP="005831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6.5.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основании положительных результатов промежуточной аттестации обучающиеся переводятся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следующий класс.</w:t>
      </w:r>
    </w:p>
    <w:p w:rsidR="00005E17" w:rsidRPr="00A0134F" w:rsidRDefault="00A0134F" w:rsidP="005831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6.6. Неудовлетворительные результаты промежуточной аттестации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одному или нескольким учебным предметам, курсам, дисциплинам (модулям)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иным видам учебной деятельности, предусмотренным учебным планом, или </w:t>
      </w:r>
      <w:proofErr w:type="spellStart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непрохождение</w:t>
      </w:r>
      <w:proofErr w:type="spellEnd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 (ч.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ст. 58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Федерации»).</w:t>
      </w:r>
    </w:p>
    <w:p w:rsidR="00583104" w:rsidRDefault="00A0134F" w:rsidP="005831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6.7.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Обучающиеся </w:t>
      </w:r>
      <w:r w:rsidRPr="00750749">
        <w:rPr>
          <w:rFonts w:hAnsi="Times New Roman" w:cs="Times New Roman"/>
          <w:color w:val="FF0000"/>
          <w:sz w:val="24"/>
          <w:szCs w:val="24"/>
          <w:lang w:val="ru-RU"/>
        </w:rPr>
        <w:t xml:space="preserve">2-11-х 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классов,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  <w:r w:rsidR="0058310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</w:t>
      </w:r>
    </w:p>
    <w:p w:rsidR="00005E17" w:rsidRPr="00583104" w:rsidRDefault="00A0134F" w:rsidP="005831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83104">
        <w:rPr>
          <w:b/>
          <w:bCs/>
          <w:color w:val="252525"/>
          <w:spacing w:val="-2"/>
          <w:sz w:val="28"/>
          <w:szCs w:val="28"/>
          <w:lang w:val="ru-RU"/>
        </w:rPr>
        <w:t>7. Порядок ликвидации</w:t>
      </w:r>
      <w:r w:rsidRPr="00583104">
        <w:rPr>
          <w:b/>
          <w:bCs/>
          <w:color w:val="252525"/>
          <w:spacing w:val="-2"/>
          <w:sz w:val="28"/>
          <w:szCs w:val="28"/>
        </w:rPr>
        <w:t> </w:t>
      </w:r>
      <w:r w:rsidRPr="00583104">
        <w:rPr>
          <w:b/>
          <w:bCs/>
          <w:color w:val="252525"/>
          <w:spacing w:val="-2"/>
          <w:sz w:val="28"/>
          <w:szCs w:val="28"/>
          <w:lang w:val="ru-RU"/>
        </w:rPr>
        <w:t>академической задолженности обучающимися</w:t>
      </w:r>
    </w:p>
    <w:p w:rsidR="00005E17" w:rsidRPr="00A0134F" w:rsidRDefault="00A0134F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Обучающиеся обязаны ликвидировать академическую задолженность, вправе пройти промежуточную аттестацию не более двух раз в сроки, установленные Школой, в пределах одного года с момента образования академической задолженности, не включая время болезни обучающегося.</w:t>
      </w:r>
    </w:p>
    <w:p w:rsidR="00005E17" w:rsidRPr="00A0134F" w:rsidRDefault="00A0134F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7.2. Для проведения промежуточной аттестации во второй раз в школе создается комиссия. Комиссия формируется по предметному принципу. Количественный и персональный состав предметной комиссии определяется приказом руководителя школы. В комиссию входит не менее трех человек.</w:t>
      </w:r>
    </w:p>
    <w:p w:rsidR="00005E17" w:rsidRPr="00A0134F" w:rsidRDefault="00A0134F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Решение комиссии оформляется протоколом промежуточной аттестации обучающихся по учебному предмету, курсу, дисциплине (модулю).</w:t>
      </w:r>
    </w:p>
    <w:p w:rsidR="00005E17" w:rsidRPr="00A0134F" w:rsidRDefault="00A0134F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7.3.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005E17" w:rsidRPr="00A0134F" w:rsidRDefault="00A0134F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7.4.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Обучающиеся в Школе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академическую задолженность с момента ее образования, по заявлению родителей (законных представителей) оставляются на повторное обучение, переводятся на обучение по адаптированным образовательным программам при наличии и в соответствии с рекомендациями Территориальной психолого-медико-педагогической комиссии,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либо на обучение по индивидуальному учебному плану.</w:t>
      </w:r>
    </w:p>
    <w:p w:rsidR="00005E17" w:rsidRPr="00A0134F" w:rsidRDefault="00A0134F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7.5.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академическую задолженность, продолжают получать образование в Школе.</w:t>
      </w:r>
    </w:p>
    <w:p w:rsidR="00005E17" w:rsidRPr="006A065B" w:rsidRDefault="00A0134F" w:rsidP="006A065B">
      <w:pPr>
        <w:pStyle w:val="a3"/>
        <w:rPr>
          <w:b/>
          <w:sz w:val="28"/>
          <w:szCs w:val="28"/>
          <w:lang w:val="ru-RU"/>
        </w:rPr>
      </w:pPr>
      <w:r w:rsidRPr="006A065B">
        <w:rPr>
          <w:b/>
          <w:sz w:val="28"/>
          <w:szCs w:val="28"/>
          <w:lang w:val="ru-RU"/>
        </w:rPr>
        <w:t>8. Промежуточная аттестация</w:t>
      </w:r>
      <w:r w:rsidR="00233B1F" w:rsidRPr="006A065B">
        <w:rPr>
          <w:b/>
          <w:sz w:val="28"/>
          <w:szCs w:val="28"/>
          <w:lang w:val="ru-RU"/>
        </w:rPr>
        <w:t xml:space="preserve"> </w:t>
      </w:r>
      <w:r w:rsidRPr="006A065B">
        <w:rPr>
          <w:b/>
          <w:sz w:val="28"/>
          <w:szCs w:val="28"/>
          <w:lang w:val="ru-RU"/>
        </w:rPr>
        <w:t>обучающихся, находящихся на длительном лечении</w:t>
      </w:r>
    </w:p>
    <w:p w:rsidR="00005E17" w:rsidRPr="00A0134F" w:rsidRDefault="00A0134F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8.1. Освоение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учебным планом.</w:t>
      </w:r>
    </w:p>
    <w:p w:rsidR="00005E17" w:rsidRPr="00A0134F" w:rsidRDefault="00A0134F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8.2.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 w:rsidR="006A065B" w:rsidRDefault="00A0134F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8.3. Если обучающийся временно обучался в другой образовательной организации или образовательном подразделении медицинской организации, то для зачета образовательных результатов должен представить справку об обучении, выданную организацией, проводившей обучение. Зачет результатов проводится по учебным предметам, которые указаны в справке об обучении.</w:t>
      </w:r>
      <w:r w:rsidR="006A065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</w:t>
      </w:r>
    </w:p>
    <w:p w:rsidR="00005E17" w:rsidRPr="006A065B" w:rsidRDefault="00A0134F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065B">
        <w:rPr>
          <w:b/>
          <w:bCs/>
          <w:color w:val="252525"/>
          <w:spacing w:val="-2"/>
          <w:sz w:val="28"/>
          <w:szCs w:val="28"/>
          <w:lang w:val="ru-RU"/>
        </w:rPr>
        <w:t>9. Промежуточная аттестация экстернов</w:t>
      </w:r>
    </w:p>
    <w:p w:rsidR="00005E17" w:rsidRPr="00A0134F" w:rsidRDefault="00A0134F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9.1. Лица, осваивающие основную общеобразовательную программу соответствующего уровня общего образования в форме самообразования, семейного образования, либо обучавшиеся по не имеющей государственной аккредитации образовательной программе, вправе пройти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промежуточную и государственную итоговую аттестацию в Школе.</w:t>
      </w:r>
    </w:p>
    <w:p w:rsidR="00005E17" w:rsidRPr="00A0134F" w:rsidRDefault="00A0134F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По заявлению родителей (законных представителей) промежуточную аттестацию также можно проходить в дистанционном режиме с применением дистанционных образовательных технологий.</w:t>
      </w:r>
    </w:p>
    <w:p w:rsidR="00005E17" w:rsidRPr="00A0134F" w:rsidRDefault="00A0134F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9.2. 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 w:rsidR="00005E17" w:rsidRPr="00A0134F" w:rsidRDefault="00A0134F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9.3. Школа принимает обучающегося для прохождения промежуточной аттестации, государственной итоговой аттестации на основании заявления родителей (законных представителей) и приказа директора о приеме лица для прохождения промежуточной аттестации</w:t>
      </w:r>
    </w:p>
    <w:p w:rsidR="00005E17" w:rsidRPr="00A0134F" w:rsidRDefault="00A0134F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9.4. Экстерны при прохождении промежуточной и государственной итоговой аттестации пользуются академическими правами обучающихся.</w:t>
      </w:r>
    </w:p>
    <w:p w:rsidR="00005E17" w:rsidRPr="00A0134F" w:rsidRDefault="00A0134F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9.5. Сроки подачи заявления о прохождении промежуточной аттестации экстерном, а также порядок возникновения, изменения и прекращения образовательных отношений с экстернами устанавливаются локальными нормативными актами школы.</w:t>
      </w:r>
    </w:p>
    <w:p w:rsidR="00005E17" w:rsidRPr="00A0134F" w:rsidRDefault="00A0134F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9.6. Школа утверждает график прохождения промежуточной аттестации экстерном, который предварительно согласует с экстерном или его родителями (законными представителями). Промежуточная аттестации экстернов проводится по не более чем одному учебному предмету (курсу) в день.</w:t>
      </w:r>
    </w:p>
    <w:p w:rsidR="00005E17" w:rsidRPr="00A0134F" w:rsidRDefault="00A0134F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9.7. Промежуточная аттестация экстерна осуществляется педагогическим работником, реализующим соответствующую часть образовательной программы, в формах, определенных учебным планом, и в сроки, утвержденные календарным учебным графиком.</w:t>
      </w:r>
    </w:p>
    <w:p w:rsidR="00005E17" w:rsidRPr="00A0134F" w:rsidRDefault="00A0134F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9.8. До начала промежуточной аттестации экстерн может получить консультацию по вопросам, касающимся аттестации, в пределах двух академических часов в соответствии с графиком, утвержденным приказом о зачислении экстерна.</w:t>
      </w:r>
    </w:p>
    <w:p w:rsidR="00005E17" w:rsidRPr="00A0134F" w:rsidRDefault="00A0134F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9.9. 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организациях, осуществляющих образовательную деятельность, в порядке, предусмотренном локальным нормативным актом школы.</w:t>
      </w:r>
    </w:p>
    <w:p w:rsidR="00005E17" w:rsidRPr="00A0134F" w:rsidRDefault="00A0134F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9.10. Результаты промежуточной аттестации экстернов фиксируются педагогическими работниками в протоколах, которые хранятся в личном деле экстерна вместе с письменными работами.</w:t>
      </w:r>
    </w:p>
    <w:p w:rsidR="00005E17" w:rsidRPr="00A0134F" w:rsidRDefault="00750749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9.11. </w:t>
      </w:r>
      <w:r w:rsidR="00A0134F" w:rsidRPr="00A0134F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считается пройденной в случае, если по всем предметам учебного плана экстерн получил отметку не ниже удовлетворительной.</w:t>
      </w:r>
      <w:r w:rsidR="00A0134F">
        <w:rPr>
          <w:rFonts w:hAnsi="Times New Roman" w:cs="Times New Roman"/>
          <w:color w:val="000000"/>
          <w:sz w:val="24"/>
          <w:szCs w:val="24"/>
        </w:rPr>
        <w:t> </w:t>
      </w:r>
      <w:r w:rsidR="00A0134F" w:rsidRPr="00A0134F">
        <w:rPr>
          <w:rFonts w:hAnsi="Times New Roman" w:cs="Times New Roman"/>
          <w:color w:val="000000"/>
          <w:sz w:val="24"/>
          <w:szCs w:val="24"/>
          <w:lang w:val="ru-RU"/>
        </w:rPr>
        <w:t>Обучающиеся, прошедшие промежуточную аттестацию и не имеющие академическую задолженность, переводятся в следующий класс.</w:t>
      </w:r>
    </w:p>
    <w:p w:rsidR="00005E17" w:rsidRPr="00A0134F" w:rsidRDefault="00A0134F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согласно приложению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2 к настоящему Положению.</w:t>
      </w:r>
    </w:p>
    <w:p w:rsidR="00005E17" w:rsidRPr="00A0134F" w:rsidRDefault="00A0134F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9.12. 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непрохождение</w:t>
      </w:r>
      <w:proofErr w:type="spellEnd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005E17" w:rsidRPr="00A0134F" w:rsidRDefault="00A0134F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9.13.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законодательством РФ и локальными нормативными актами школы.</w:t>
      </w:r>
    </w:p>
    <w:p w:rsidR="00005E17" w:rsidRPr="006A065B" w:rsidRDefault="00A0134F" w:rsidP="006A065B">
      <w:pPr>
        <w:pStyle w:val="a3"/>
        <w:rPr>
          <w:b/>
          <w:sz w:val="28"/>
          <w:szCs w:val="28"/>
          <w:lang w:val="ru-RU"/>
        </w:rPr>
      </w:pPr>
      <w:r w:rsidRPr="006A065B">
        <w:rPr>
          <w:b/>
          <w:sz w:val="28"/>
          <w:szCs w:val="28"/>
          <w:lang w:val="ru-RU"/>
        </w:rPr>
        <w:t>10. Особенности</w:t>
      </w:r>
      <w:r w:rsidRPr="006A065B">
        <w:rPr>
          <w:b/>
          <w:sz w:val="28"/>
          <w:szCs w:val="28"/>
        </w:rPr>
        <w:t> </w:t>
      </w:r>
      <w:r w:rsidRPr="006A065B">
        <w:rPr>
          <w:b/>
          <w:sz w:val="28"/>
          <w:szCs w:val="28"/>
          <w:lang w:val="ru-RU"/>
        </w:rPr>
        <w:t>текущего контроля</w:t>
      </w:r>
      <w:r w:rsidRPr="006A065B">
        <w:rPr>
          <w:b/>
          <w:sz w:val="28"/>
          <w:szCs w:val="28"/>
        </w:rPr>
        <w:t> </w:t>
      </w:r>
      <w:r w:rsidRPr="006A065B">
        <w:rPr>
          <w:b/>
          <w:sz w:val="28"/>
          <w:szCs w:val="28"/>
          <w:lang w:val="ru-RU"/>
        </w:rPr>
        <w:t>и промежуточной аттестации при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005E17" w:rsidRPr="00A0134F" w:rsidRDefault="00A0134F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10.1. 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</w:t>
      </w:r>
      <w:r>
        <w:rPr>
          <w:rFonts w:hAnsi="Times New Roman" w:cs="Times New Roman"/>
          <w:color w:val="000000"/>
          <w:sz w:val="24"/>
          <w:szCs w:val="24"/>
        </w:rPr>
        <w:t>o</w:t>
      </w:r>
      <w:proofErr w:type="spellStart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нлайн</w:t>
      </w:r>
      <w:proofErr w:type="spellEnd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- и (или) офлайн-режиме.</w:t>
      </w:r>
    </w:p>
    <w:p w:rsidR="00005E17" w:rsidRPr="00A0134F" w:rsidRDefault="00A0134F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10.2. В рамках текущего контроля педагогические работники должны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использовать электронные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(цифровые) образовательные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ресурсы, являющиеся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005E17" w:rsidRDefault="00A0134F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10.3. При реализации текущего контроля и </w:t>
      </w:r>
      <w:proofErr w:type="gramStart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аттестации с применением электронного обучения</w:t>
      </w:r>
      <w:proofErr w:type="gramEnd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 и дистанционных образовательных технологий используются ресурсы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ИКОП «</w:t>
      </w:r>
      <w:proofErr w:type="spellStart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Сферум</w:t>
      </w:r>
      <w:proofErr w:type="spellEnd"/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»/</w:t>
      </w:r>
      <w:r>
        <w:rPr>
          <w:rFonts w:hAnsi="Times New Roman" w:cs="Times New Roman"/>
          <w:color w:val="000000"/>
          <w:sz w:val="24"/>
          <w:szCs w:val="24"/>
        </w:rPr>
        <w:t>VK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 xml:space="preserve"> Мессенджер для обеспечения коммуникации (информационного взаимодействия) педагогов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и учащихся.</w:t>
      </w:r>
    </w:p>
    <w:p w:rsidR="006A065B" w:rsidRDefault="006A065B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A065B" w:rsidRDefault="006A065B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A065B" w:rsidRDefault="006A065B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A065B" w:rsidRDefault="006A065B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A065B" w:rsidRPr="00A0134F" w:rsidRDefault="006A065B" w:rsidP="006A065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05E17" w:rsidRPr="00A0134F" w:rsidRDefault="00A0134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A0134F">
        <w:rPr>
          <w:lang w:val="ru-RU"/>
        </w:rPr>
        <w:br/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к положению о формах, периодичности</w:t>
      </w:r>
      <w:r w:rsidRPr="00A0134F">
        <w:rPr>
          <w:lang w:val="ru-RU"/>
        </w:rPr>
        <w:br/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и порядке текущего контроля успеваемости</w:t>
      </w:r>
      <w:r w:rsidRPr="00A0134F">
        <w:rPr>
          <w:lang w:val="ru-RU"/>
        </w:rPr>
        <w:br/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и промежуточной аттестации обучающихся</w:t>
      </w:r>
    </w:p>
    <w:p w:rsidR="00005E17" w:rsidRDefault="00A0134F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Описание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форм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текущего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оценивания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13"/>
        <w:gridCol w:w="7046"/>
      </w:tblGrid>
      <w:tr w:rsidR="00005E1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текущего оценивания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Описание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r>
              <w:rPr>
                <w:rFonts w:hAnsi="Times New Roman" w:cs="Times New Roman"/>
                <w:color w:val="000000"/>
                <w:sz w:val="24"/>
                <w:szCs w:val="24"/>
              </w:rPr>
              <w:t>Аудирование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воспринимать и понимать содержание звучащих текстов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тетради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соблюдать единый орфографический режим, правильность выполнения письменных работ, соответствие их объема и содержания требованиям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выразительно читать (в том числе наизусть) с соблюдением норм литературного произношения, передавая идейно-образное содержание текста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комплексные географические знания обучающихся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Грамматическое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результаты усвоения обучающимся изучаемых грамматических явлений, умение производить простейший языковой анализ слов и предложений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Демонстрация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упражнений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навык обучающегося в демонстрации упражнения наиболее рациональным и эффективным способом, близким к эталонному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орфографические и пунктуационные навыки обучающегося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навыки публичного развернутого выступления обучающегося по определенному вопросу, основанного на самостоятельно привлеченной, структурированной и обобщенной им информации, в том числе в виде презентации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при которой проверяется и оценивается умение обучающегося самостоятельно выполнять задания на закрепление и углубление знаний, навыков и умений, полученных на уроке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Изложение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излагать содержание прочитанного или услышанного текста. Основными критериями при этом являются полнота изложения, фактическая правильность, грамотность, последовательность, логичность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Исследовательская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проводить исследование для расширения имеющихся и получения новых знаний, проверки гипотез, установления закономерностей, обобщения и обоснования информации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Форма контроля, позволяющая оценить предметные знания и </w:t>
            </w:r>
            <w:proofErr w:type="spellStart"/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метапредметные</w:t>
            </w:r>
            <w:proofErr w:type="spellEnd"/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навыки обучающегося посредством выполнения практических и теоретических заданий разного типа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проводить изучение и исследование характеристик заданного объекта экспериментальным методом с применением специального оборудования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способность обучающегося к восприятию задания на слух и письменной фиксации решения или ответа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в устной или письменной форме умение обучающегося формулировать высказывание по отдельному вопросу темы, предмета за определенный отрезок времени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Пересказ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устно излагать прочитанный/прослушанный текст (правильность передачи основного содержания текста, последовательность и полноту развития сюжета, выразительность при характеристике образов)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построить развернутое письменное высказывание по предложенному вопросу или на заданную тему. Основными критериями оценки при этом являются полнота, аргументированность, связность и последовательность изложения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уровень практических навыков и умений обучающегося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навыки проектной деятельности обучающегося, направленной на создание итогового продукта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умения обучающегося распознавать объекты на карте, извлекать из карты и ее легенды необходимую информацию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Реферат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навыки поиска и анализа информации у обучающегося, а также его способности представления ключевых идей и формулирования выводов на их основе, выполненного по определенным правилам оформления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выполнять действия, направленные на достижение цели, заданной в рамках проблемной ситуации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знание обучающимся слов с непроверяемым написанием и владение навыками их правописания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Смысловое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обучающегося, позволяющая оценить навык осознанного чтения обучающегося (понимание текста: определение главной мысли, темы, анализ текста, создание текстов под свои цели и задачи)</w:t>
            </w:r>
          </w:p>
        </w:tc>
      </w:tr>
      <w:tr w:rsidR="00005E1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Соревнование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Форма контроля, предполагающая состязание (матч) среди обучающихся или команд обучающихся по разным видам спорта (спортивным дисциплинам) в целях выявления лучшего участника состязания (матча), проводимое по утвержденному положению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создавать связный текст с учетом норм языка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Списывание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Форма контроля, позволяющая оценить результаты усвоенных орфографических и пунктуационных правил, </w:t>
            </w:r>
            <w:proofErr w:type="spellStart"/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умений и навыков (умение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текста)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продукт творческой деятельности обучающегося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уровень знаний обучающегося, состоящая из системы тестовых заданий/вопросов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предполагающая измерение или испытание, стандартное задание, проводимое для определения и оценки уровня физического состояния, физической подготовленности и двигательных способностей на основе комплекса упражнений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чтения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читать и понимать прочитанное. Основными критериями оценки при этом являются скорость чтения, правильность и осознанность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индивидуальные особенности усвоения обучающимся учебного материала и проверить умение строить связное, логически последовательное сообщение на заданную тему или поставленный вопрос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выполнения обучающимся вычислений без помощи дополнительных устройств и приспособлений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самостоятельно выполнять задания на отработку конкретных предметных умений и навыков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воспринимать и понимать содержание графически зафиксированных текстов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Экспериментальная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умение обучающегося при выполнении опытно-поисковой работы или эксперимента</w:t>
            </w:r>
          </w:p>
        </w:tc>
      </w:tr>
      <w:tr w:rsidR="00005E17" w:rsidRPr="00BE4CB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Эссе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контроля, позволяющая оценить небольшой прозаический текст, выражая собственную точку зрения о каком-либо предмете, теме, проблеме, тексте</w:t>
            </w:r>
          </w:p>
        </w:tc>
      </w:tr>
      <w:tr w:rsidR="00005E17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6A065B" w:rsidRDefault="006A065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A065B" w:rsidRDefault="006A065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5E17" w:rsidRPr="00A0134F" w:rsidRDefault="00A013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 текущего оценивания по учебным предметам, курсам, модулям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57"/>
        <w:gridCol w:w="6402"/>
      </w:tblGrid>
      <w:tr w:rsidR="00005E17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текущего контроля</w:t>
            </w:r>
          </w:p>
        </w:tc>
      </w:tr>
      <w:tr w:rsidR="00005E17" w:rsidRPr="00BE4CB7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письменный ответ</w:t>
            </w:r>
          </w:p>
        </w:tc>
      </w:tr>
      <w:tr w:rsidR="00005E17" w:rsidRPr="00BE4CB7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географический диктант, доклад, домашнее задание, исследовательская работа, комплексная работа, лабораторная работа, опрос, практическая работа, проект, работа с картой, реферат, решение задач, творческая работа, тест, устный ответ,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письменный ответ</w:t>
            </w:r>
          </w:p>
        </w:tc>
      </w:tr>
      <w:tr w:rsidR="00005E17" w:rsidRPr="00BE4CB7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Домашнее задание, опрос, тест, устный ответ, практическая работа, учебное упражнение, творческая работа,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письменный ответ</w:t>
            </w:r>
          </w:p>
        </w:tc>
      </w:tr>
      <w:tr w:rsidR="00005E17" w:rsidRPr="00BE4CB7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proofErr w:type="spellStart"/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диктант, домашнее задание,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опрос, тест, словарный диктант, устный ответ,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учебное упражнение, чтение, эссе</w:t>
            </w:r>
          </w:p>
        </w:tc>
      </w:tr>
      <w:tr w:rsidR="00005E17" w:rsidRPr="00BE4CB7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</w:t>
            </w:r>
          </w:p>
        </w:tc>
      </w:tr>
      <w:tr w:rsidR="00005E17" w:rsidRPr="00BE4CB7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работа с картой, реферат, решение задач, творческая работа, тест, устный ответ,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письменный ответ</w:t>
            </w:r>
          </w:p>
        </w:tc>
      </w:tr>
      <w:tr w:rsidR="00005E17" w:rsidRPr="00BE4CB7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Выразительное чтение, доклад, домашнее задание, изложение, исследовательская работа, комплексная работа, опрос, письменный ответ, смысловое чтение, практическая работа, сочинение, творческая работа, тест, техника чтения, чтение, устный ответ, эссе</w:t>
            </w:r>
          </w:p>
        </w:tc>
      </w:tr>
      <w:tr w:rsidR="00005E17" w:rsidRPr="00BE4CB7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Выразительное чтение, домашнее задание, изложение, комплексная работа, опрос, письменный ответ, сочинение, пересказ, проект, смысловое чтение, творческая работа, тест, техника чтения, чтение, устный ответ, письменный ответ</w:t>
            </w:r>
          </w:p>
        </w:tc>
      </w:tr>
      <w:tr w:rsidR="00005E17" w:rsidRPr="00BE4CB7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математический диктант, комплексная работа, решение задач, практическая работа, тест, устный ответ, устный счет, учебное упражнение</w:t>
            </w:r>
          </w:p>
        </w:tc>
      </w:tr>
      <w:tr w:rsidR="00005E17" w:rsidRPr="00BE4CB7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домашнее задание, исследовательская работа, опрос, проект, реферат, творческая работа, тест, устный ответ</w:t>
            </w:r>
          </w:p>
        </w:tc>
      </w:tr>
      <w:tr w:rsidR="00005E17" w:rsidRPr="00BE4CB7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Основы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Домашнее задание, опрос,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исследовательская работа, практическая работа, проект, реферат, тест, устный ответ, письменный ответ, соревнование</w:t>
            </w:r>
          </w:p>
        </w:tc>
      </w:tr>
      <w:tr w:rsidR="00005E17" w:rsidRPr="00BE4CB7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доклад, домашнее задание, исследовательская работа, комплексная работа, опрос, практическая работа, проект, реферат, решение задач, творческая работа, тест, устный ответ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05E17" w:rsidRPr="00BE4CB7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домашняя работа,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исследовательская работа, проект, творческая работа, тест, устный ответ, письменный ответ</w:t>
            </w:r>
          </w:p>
        </w:tc>
      </w:tr>
      <w:tr w:rsidR="00005E17" w:rsidRPr="00BE4CB7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работа с картой, реферат, решение задач, творческая работа, тест, устный ответ, письменный ответ</w:t>
            </w:r>
          </w:p>
        </w:tc>
      </w:tr>
      <w:tr w:rsidR="00005E17" w:rsidRPr="00BE4CB7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домашняя работа, исследовательская работа, проект, творческая работа, тест, устный ответ, письменный ответ</w:t>
            </w:r>
          </w:p>
        </w:tc>
      </w:tr>
      <w:tr w:rsidR="00005E17" w:rsidRPr="00BE4CB7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доклад, домашнее задание, изложение, исследовательская работа, комплексная работа, опрос, списывание, проект, словарный диктант, сочинение, диктант, письменный ответ, тест, устный ответ</w:t>
            </w:r>
          </w:p>
        </w:tc>
      </w:tr>
      <w:tr w:rsidR="00005E17" w:rsidRPr="00BE4CB7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Домашнее задание, доклад, исследовательская работа, практическая работа, лабораторная работа, опрос, проект, творческая работа, тест, устный ответ</w:t>
            </w:r>
          </w:p>
        </w:tc>
      </w:tr>
      <w:tr w:rsidR="00005E17" w:rsidRPr="00BE4CB7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ответ, письменный ответ</w:t>
            </w:r>
          </w:p>
        </w:tc>
      </w:tr>
      <w:tr w:rsidR="00005E17" w:rsidRPr="00BE4CB7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 техники упражнений, соревнование, опрос, устный ответ, домашнее задание, практическая работа, проект, экспериментальная работа, тестирование физических качеств</w:t>
            </w:r>
          </w:p>
        </w:tc>
      </w:tr>
      <w:tr w:rsidR="00005E17" w:rsidRPr="00BE4CB7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тетради, доклад, домашнее задание, исследовательская работа, комплексная работа, лабораторная работа, опрос, практическая работа, проект, реферат, решение задач, творческая работа, тест, устный ответ, письменный ответ</w:t>
            </w:r>
          </w:p>
        </w:tc>
      </w:tr>
      <w:tr w:rsidR="00005E17" w:rsidRPr="00BE4CB7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экономики</w:t>
            </w:r>
            <w:proofErr w:type="spellEnd"/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Домашнее задание, опрос, практическая работа, решение задач &lt;...&gt;</w:t>
            </w:r>
          </w:p>
        </w:tc>
      </w:tr>
      <w:tr w:rsidR="00005E17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</w:tr>
    </w:tbl>
    <w:p w:rsidR="006A065B" w:rsidRDefault="006A065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A065B" w:rsidRDefault="006A065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A065B" w:rsidRDefault="006A065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A065B" w:rsidRDefault="006A065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05E17" w:rsidRPr="00A0134F" w:rsidRDefault="00A0134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A0134F">
        <w:rPr>
          <w:lang w:val="ru-RU"/>
        </w:rPr>
        <w:br/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к положению о формах, периодичности</w:t>
      </w:r>
      <w:r w:rsidRPr="00A0134F">
        <w:rPr>
          <w:lang w:val="ru-RU"/>
        </w:rPr>
        <w:br/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и порядке текущего контроля успеваемости</w:t>
      </w:r>
      <w:r w:rsidRPr="00A0134F">
        <w:rPr>
          <w:lang w:val="ru-RU"/>
        </w:rPr>
        <w:br/>
      </w: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и промежуточной аттестации обучающихся</w:t>
      </w:r>
    </w:p>
    <w:p w:rsidR="00005E17" w:rsidRPr="00A0134F" w:rsidRDefault="00A013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 справки</w:t>
      </w:r>
      <w:r w:rsidRPr="00A0134F">
        <w:rPr>
          <w:lang w:val="ru-RU"/>
        </w:rPr>
        <w:br/>
      </w:r>
      <w:r w:rsidRPr="00A013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результатами прохождения промежуточной аттестации по образовательной программе соответствующего уровня общего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87"/>
        <w:gridCol w:w="1482"/>
        <w:gridCol w:w="721"/>
        <w:gridCol w:w="2041"/>
        <w:gridCol w:w="3244"/>
      </w:tblGrid>
      <w:tr w:rsidR="00005E17" w:rsidRPr="00BE4CB7"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Иванова Мария Ивановна, 05.01.2012 г. р.</w:t>
            </w:r>
          </w:p>
        </w:tc>
      </w:tr>
      <w:tr w:rsidR="00005E17">
        <w:tc>
          <w:tcPr>
            <w:tcW w:w="144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19.04.2025</w:t>
            </w:r>
          </w:p>
        </w:tc>
        <w:tc>
          <w:tcPr>
            <w:tcW w:w="54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</w:p>
        </w:tc>
        <w:tc>
          <w:tcPr>
            <w:tcW w:w="15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09.05.2025</w:t>
            </w:r>
          </w:p>
        </w:tc>
        <w:tc>
          <w:tcPr>
            <w:tcW w:w="243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прошел(а) промежуточную</w:t>
            </w:r>
          </w:p>
        </w:tc>
      </w:tr>
      <w:tr w:rsidR="00005E17" w:rsidRPr="00BE4CB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аттестацию за </w:t>
            </w:r>
          </w:p>
        </w:tc>
        <w:tc>
          <w:tcPr>
            <w:tcW w:w="4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 по основной образовательной программе</w:t>
            </w:r>
          </w:p>
        </w:tc>
      </w:tr>
      <w:tr w:rsidR="00005E17" w:rsidRPr="00BE4CB7"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основного общего образования МОУ </w:t>
            </w:r>
            <w:r w:rsidR="006A06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«Средняя ш</w:t>
            </w: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кола № 1</w:t>
            </w:r>
            <w:r w:rsidR="006A06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4»</w:t>
            </w: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005E17" w:rsidRPr="00A0134F" w:rsidRDefault="00005E1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0"/>
        <w:gridCol w:w="2377"/>
        <w:gridCol w:w="5231"/>
        <w:gridCol w:w="1331"/>
      </w:tblGrid>
      <w:tr w:rsidR="00005E1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Учебный предмет, курс, дисциплина (модуль)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</w:tr>
      <w:tr w:rsidR="00005E1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работа: сочинение, изложение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05E1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Pr="00A0134F" w:rsidRDefault="00A0134F">
            <w:pPr>
              <w:rPr>
                <w:lang w:val="ru-RU"/>
              </w:rPr>
            </w:pPr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работа: </w:t>
            </w:r>
            <w:proofErr w:type="spellStart"/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A013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письмо, чтение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05E1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05E1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005E17"/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005E17"/>
        </w:tc>
      </w:tr>
    </w:tbl>
    <w:p w:rsidR="00005E17" w:rsidRPr="00A0134F" w:rsidRDefault="00A013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134F">
        <w:rPr>
          <w:rFonts w:hAnsi="Times New Roman" w:cs="Times New Roman"/>
          <w:color w:val="000000"/>
          <w:sz w:val="24"/>
          <w:szCs w:val="24"/>
          <w:lang w:val="ru-RU"/>
        </w:rPr>
        <w:t>Академическая задолженность по учебным предметам, курсам, дисциплинам (модулям):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475"/>
      </w:tblGrid>
      <w:tr w:rsidR="00005E1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17" w:rsidRDefault="00A013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отсутствует</w:t>
            </w:r>
            <w:proofErr w:type="spellEnd"/>
          </w:p>
        </w:tc>
      </w:tr>
    </w:tbl>
    <w:p w:rsidR="00005E17" w:rsidRDefault="00005E17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4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11"/>
        <w:gridCol w:w="164"/>
      </w:tblGrid>
      <w:tr w:rsidR="006A065B" w:rsidTr="006A065B">
        <w:trPr>
          <w:trHeight w:val="60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65B" w:rsidRPr="006A065B" w:rsidRDefault="006A065B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МОУ “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ш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065B" w:rsidRDefault="006A065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05E17" w:rsidRDefault="00A0134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М.П.</w:t>
      </w:r>
    </w:p>
    <w:sectPr w:rsidR="00005E17" w:rsidSect="006A065B">
      <w:pgSz w:w="11907" w:h="16839"/>
      <w:pgMar w:top="426" w:right="992" w:bottom="113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373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F7C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B634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654F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0622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B809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8247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6F4A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9F02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BB16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F06B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9A69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6173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B86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12"/>
  </w:num>
  <w:num w:numId="6">
    <w:abstractNumId w:val="5"/>
  </w:num>
  <w:num w:numId="7">
    <w:abstractNumId w:val="9"/>
  </w:num>
  <w:num w:numId="8">
    <w:abstractNumId w:val="13"/>
  </w:num>
  <w:num w:numId="9">
    <w:abstractNumId w:val="6"/>
  </w:num>
  <w:num w:numId="10">
    <w:abstractNumId w:val="11"/>
  </w:num>
  <w:num w:numId="11">
    <w:abstractNumId w:val="2"/>
  </w:num>
  <w:num w:numId="12">
    <w:abstractNumId w:val="3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5E17"/>
    <w:rsid w:val="001C4C7B"/>
    <w:rsid w:val="00233B1F"/>
    <w:rsid w:val="00284B66"/>
    <w:rsid w:val="002D33B1"/>
    <w:rsid w:val="002D3591"/>
    <w:rsid w:val="003514A0"/>
    <w:rsid w:val="004F7E17"/>
    <w:rsid w:val="00583104"/>
    <w:rsid w:val="005A05CE"/>
    <w:rsid w:val="00653AF6"/>
    <w:rsid w:val="006A065B"/>
    <w:rsid w:val="00750749"/>
    <w:rsid w:val="00A0134F"/>
    <w:rsid w:val="00B73A5A"/>
    <w:rsid w:val="00BE4CB7"/>
    <w:rsid w:val="00D611C5"/>
    <w:rsid w:val="00E001E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ACBF8"/>
  <w15:docId w15:val="{3C29BC6F-DF69-4385-B0E1-0CA9E100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611C5"/>
    <w:pPr>
      <w:spacing w:before="0" w:after="0"/>
    </w:pPr>
  </w:style>
  <w:style w:type="table" w:styleId="a4">
    <w:name w:val="Table Grid"/>
    <w:basedOn w:val="a1"/>
    <w:uiPriority w:val="59"/>
    <w:rsid w:val="00BE4CB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6875</Words>
  <Characters>39194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Владимировна</dc:creator>
  <dc:description>Подготовлено экспертами Группы Актион</dc:description>
  <cp:lastModifiedBy>RVi</cp:lastModifiedBy>
  <cp:revision>3</cp:revision>
  <dcterms:created xsi:type="dcterms:W3CDTF">2025-10-16T11:17:00Z</dcterms:created>
  <dcterms:modified xsi:type="dcterms:W3CDTF">2025-10-16T11:34:00Z</dcterms:modified>
</cp:coreProperties>
</file>