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ПЕТРОЗАВОДСКОГО ГОРОДСКОГО ОКРУГА</w:t>
      </w:r>
    </w:p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«СРЕДНЯЯ ОБЩЕОБРАЗОВАТЕЛЬНАЯ ШКОЛА № 14»</w:t>
      </w:r>
    </w:p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(МОУ «Средняя школа № 14»)</w:t>
      </w:r>
    </w:p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B56275" w:rsidRDefault="00B56275" w:rsidP="00B56275">
      <w:pPr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86995</wp:posOffset>
                </wp:positionV>
                <wp:extent cx="2370455" cy="1414145"/>
                <wp:effectExtent l="0" t="0" r="0" b="0"/>
                <wp:wrapSquare wrapText="bothSides"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45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56275" w:rsidRDefault="00B56275" w:rsidP="00B56275">
                            <w:r>
                              <w:rPr>
                                <w:color w:val="000000"/>
                              </w:rPr>
                              <w:t>Рассмотрено и принято</w:t>
                            </w:r>
                          </w:p>
                          <w:p w:rsidR="00B56275" w:rsidRDefault="00B56275" w:rsidP="00B56275">
                            <w:r>
                              <w:rPr>
                                <w:color w:val="000000"/>
                              </w:rPr>
                              <w:t>на Совете школа</w:t>
                            </w:r>
                          </w:p>
                          <w:p w:rsidR="00B56275" w:rsidRDefault="00B56275" w:rsidP="00B56275">
                            <w:r>
                              <w:rPr>
                                <w:color w:val="000000"/>
                              </w:rPr>
                              <w:t>протокол № 1</w:t>
                            </w:r>
                          </w:p>
                          <w:p w:rsidR="00B56275" w:rsidRDefault="00B56275" w:rsidP="00B56275">
                            <w:r>
                              <w:rPr>
                                <w:color w:val="000000"/>
                              </w:rPr>
                              <w:t>от 28.08.2025 г.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9" o:spid="_x0000_s1026" style="position:absolute;left:0;text-align:left;margin-left:-.35pt;margin-top:6.85pt;width:186.65pt;height:111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" stroked="f">
                <v:textbox inset="2.53958mm,1.2694mm,2.53958mm,1.2694mm">
                  <w:txbxContent>
                    <w:p w:rsidR="00B56275" w:rsidRDefault="00B56275" w:rsidP="00B56275">
                      <w:r>
                        <w:rPr>
                          <w:color w:val="000000"/>
                        </w:rPr>
                        <w:t>Рассмотрено и принято</w:t>
                      </w:r>
                    </w:p>
                    <w:p w:rsidR="00B56275" w:rsidRDefault="00B56275" w:rsidP="00B56275">
                      <w:r>
                        <w:rPr>
                          <w:color w:val="000000"/>
                        </w:rPr>
                        <w:t>на Совете школа</w:t>
                      </w:r>
                    </w:p>
                    <w:p w:rsidR="00B56275" w:rsidRDefault="00B56275" w:rsidP="00B56275">
                      <w:r>
                        <w:rPr>
                          <w:color w:val="000000"/>
                        </w:rPr>
                        <w:t>протокол № 1</w:t>
                      </w:r>
                    </w:p>
                    <w:p w:rsidR="00B56275" w:rsidRDefault="00B56275" w:rsidP="00B56275">
                      <w:r>
                        <w:rPr>
                          <w:color w:val="000000"/>
                        </w:rPr>
                        <w:t>от 28.08.2025 г.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107950</wp:posOffset>
                </wp:positionV>
                <wp:extent cx="3156585" cy="1414145"/>
                <wp:effectExtent l="0" t="0" r="5715" b="0"/>
                <wp:wrapSquare wrapText="bothSides"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58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56275" w:rsidRDefault="00B56275" w:rsidP="00B56275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Утверждаю</w:t>
                            </w:r>
                          </w:p>
                          <w:p w:rsidR="00B56275" w:rsidRDefault="00B56275" w:rsidP="00B56275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 xml:space="preserve">Директор школы ___________Т.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А.Синева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1" o:spid="_x0000_s1027" style="position:absolute;left:0;text-align:left;margin-left:272pt;margin-top:8.5pt;width:248.55pt;height:11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" stroked="f">
                <v:textbox inset="2.53958mm,1.2694mm,2.53958mm,1.2694mm">
                  <w:txbxContent>
                    <w:p w:rsidR="00B56275" w:rsidRDefault="00B56275" w:rsidP="00B56275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ab/>
                        <w:t>Утверждаю</w:t>
                      </w:r>
                    </w:p>
                    <w:p w:rsidR="00B56275" w:rsidRDefault="00B56275" w:rsidP="00B56275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 xml:space="preserve">Директор школы ___________Т. </w:t>
                      </w:r>
                      <w:proofErr w:type="spellStart"/>
                      <w:r>
                        <w:rPr>
                          <w:color w:val="000000"/>
                        </w:rPr>
                        <w:t>А.Синева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56275" w:rsidRDefault="00B56275" w:rsidP="00B56275">
      <w:pPr>
        <w:autoSpaceDE/>
        <w:rPr>
          <w:b/>
          <w:sz w:val="24"/>
          <w:szCs w:val="24"/>
          <w:lang w:eastAsia="ru-RU"/>
        </w:rPr>
      </w:pPr>
    </w:p>
    <w:p w:rsidR="00B56275" w:rsidRDefault="00B56275" w:rsidP="00B56275">
      <w:pPr>
        <w:autoSpaceDE/>
        <w:rPr>
          <w:b/>
          <w:sz w:val="24"/>
          <w:szCs w:val="24"/>
          <w:lang w:eastAsia="ru-RU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B56275" w:rsidRPr="00B56275" w:rsidRDefault="00B56275" w:rsidP="00B56275">
      <w:pPr>
        <w:ind w:left="50" w:right="56"/>
        <w:jc w:val="center"/>
        <w:outlineLvl w:val="5"/>
        <w:rPr>
          <w:sz w:val="28"/>
          <w:szCs w:val="28"/>
        </w:rPr>
      </w:pPr>
      <w:r w:rsidRPr="00B56275">
        <w:rPr>
          <w:sz w:val="28"/>
          <w:szCs w:val="28"/>
        </w:rPr>
        <w:t>АДАПТИРОВАННАЯ</w:t>
      </w:r>
      <w:r w:rsidRPr="00B56275">
        <w:rPr>
          <w:spacing w:val="-16"/>
          <w:sz w:val="28"/>
          <w:szCs w:val="28"/>
        </w:rPr>
        <w:t xml:space="preserve"> </w:t>
      </w:r>
      <w:r w:rsidRPr="00B56275">
        <w:rPr>
          <w:sz w:val="28"/>
          <w:szCs w:val="28"/>
        </w:rPr>
        <w:t>РАБОЧАЯ</w:t>
      </w:r>
      <w:r w:rsidRPr="00B56275">
        <w:rPr>
          <w:spacing w:val="39"/>
          <w:sz w:val="28"/>
          <w:szCs w:val="28"/>
        </w:rPr>
        <w:t xml:space="preserve"> </w:t>
      </w:r>
      <w:r w:rsidRPr="00B56275">
        <w:rPr>
          <w:spacing w:val="-2"/>
          <w:sz w:val="28"/>
          <w:szCs w:val="28"/>
        </w:rPr>
        <w:t>ПРОГРАММА</w:t>
      </w:r>
    </w:p>
    <w:p w:rsidR="00B56275" w:rsidRPr="00B56275" w:rsidRDefault="00B56275" w:rsidP="00B56275">
      <w:pPr>
        <w:spacing w:before="187"/>
        <w:ind w:left="50" w:right="53"/>
        <w:jc w:val="center"/>
        <w:rPr>
          <w:sz w:val="28"/>
        </w:rPr>
      </w:pPr>
      <w:r w:rsidRPr="00B56275">
        <w:rPr>
          <w:sz w:val="28"/>
        </w:rPr>
        <w:t>учебного</w:t>
      </w:r>
      <w:r w:rsidRPr="00B56275">
        <w:rPr>
          <w:spacing w:val="-14"/>
          <w:sz w:val="28"/>
        </w:rPr>
        <w:t xml:space="preserve"> </w:t>
      </w:r>
      <w:r w:rsidRPr="00B56275">
        <w:rPr>
          <w:spacing w:val="-2"/>
          <w:sz w:val="28"/>
        </w:rPr>
        <w:t>предмета</w:t>
      </w:r>
    </w:p>
    <w:p w:rsidR="00B56275" w:rsidRDefault="00B56275" w:rsidP="00B56275">
      <w:pPr>
        <w:spacing w:before="182" w:line="376" w:lineRule="auto"/>
        <w:ind w:left="3836" w:right="3831"/>
        <w:jc w:val="center"/>
        <w:rPr>
          <w:sz w:val="28"/>
        </w:rPr>
      </w:pPr>
      <w:r w:rsidRPr="00B56275">
        <w:rPr>
          <w:sz w:val="28"/>
        </w:rPr>
        <w:t>«Русский</w:t>
      </w:r>
      <w:r w:rsidRPr="00B56275">
        <w:rPr>
          <w:spacing w:val="-18"/>
          <w:sz w:val="28"/>
        </w:rPr>
        <w:t xml:space="preserve"> </w:t>
      </w:r>
      <w:r>
        <w:rPr>
          <w:sz w:val="28"/>
        </w:rPr>
        <w:t xml:space="preserve">язык» </w:t>
      </w:r>
    </w:p>
    <w:p w:rsidR="00B56275" w:rsidRPr="00B56275" w:rsidRDefault="00B56275" w:rsidP="00B56275">
      <w:pPr>
        <w:spacing w:before="182" w:line="376" w:lineRule="auto"/>
        <w:ind w:left="3836" w:right="3831"/>
        <w:jc w:val="center"/>
        <w:rPr>
          <w:sz w:val="28"/>
        </w:rPr>
      </w:pPr>
      <w:r>
        <w:rPr>
          <w:sz w:val="28"/>
        </w:rPr>
        <w:t xml:space="preserve">4 </w:t>
      </w:r>
      <w:r w:rsidRPr="00B56275">
        <w:rPr>
          <w:sz w:val="28"/>
        </w:rPr>
        <w:t>класс</w:t>
      </w:r>
    </w:p>
    <w:p w:rsidR="00B56275" w:rsidRPr="00B56275" w:rsidRDefault="00B56275" w:rsidP="00B56275">
      <w:pPr>
        <w:spacing w:before="2" w:line="376" w:lineRule="auto"/>
        <w:ind w:left="1480" w:right="1483" w:hanging="6"/>
        <w:jc w:val="center"/>
        <w:rPr>
          <w:sz w:val="28"/>
        </w:rPr>
      </w:pPr>
      <w:r w:rsidRPr="00B56275">
        <w:rPr>
          <w:sz w:val="28"/>
        </w:rPr>
        <w:t xml:space="preserve">для обучающихся с тяжелыми нарушениями речи </w:t>
      </w:r>
      <w:r w:rsidRPr="00B56275">
        <w:rPr>
          <w:color w:val="171717"/>
          <w:sz w:val="28"/>
        </w:rPr>
        <w:t>(ВАРИАНТ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5.2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АООП</w:t>
      </w:r>
      <w:r w:rsidRPr="00B56275">
        <w:rPr>
          <w:color w:val="171717"/>
          <w:spacing w:val="-11"/>
          <w:sz w:val="28"/>
        </w:rPr>
        <w:t xml:space="preserve"> </w:t>
      </w:r>
      <w:r w:rsidRPr="00B56275">
        <w:rPr>
          <w:color w:val="171717"/>
          <w:sz w:val="28"/>
        </w:rPr>
        <w:t>НОО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ОБУЧАЮЩИХСЯ</w:t>
      </w:r>
      <w:r w:rsidRPr="00B56275">
        <w:rPr>
          <w:color w:val="171717"/>
          <w:spacing w:val="-9"/>
          <w:sz w:val="28"/>
        </w:rPr>
        <w:t xml:space="preserve"> </w:t>
      </w:r>
      <w:r w:rsidRPr="00B56275">
        <w:rPr>
          <w:color w:val="171717"/>
          <w:sz w:val="28"/>
        </w:rPr>
        <w:t>С</w:t>
      </w:r>
      <w:r w:rsidRPr="00B56275">
        <w:rPr>
          <w:color w:val="171717"/>
          <w:spacing w:val="-10"/>
          <w:sz w:val="28"/>
        </w:rPr>
        <w:t xml:space="preserve"> </w:t>
      </w:r>
      <w:r w:rsidRPr="00B56275">
        <w:rPr>
          <w:color w:val="171717"/>
          <w:sz w:val="28"/>
        </w:rPr>
        <w:t>ОВЗ)</w:t>
      </w: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rPr>
          <w:sz w:val="28"/>
          <w:szCs w:val="24"/>
        </w:rPr>
      </w:pPr>
    </w:p>
    <w:p w:rsidR="00B56275" w:rsidRPr="00B56275" w:rsidRDefault="00B56275" w:rsidP="00B56275">
      <w:pPr>
        <w:spacing w:before="236"/>
        <w:rPr>
          <w:sz w:val="28"/>
          <w:szCs w:val="24"/>
        </w:rPr>
      </w:pPr>
    </w:p>
    <w:p w:rsidR="00B56275" w:rsidRPr="00B56275" w:rsidRDefault="00B56275" w:rsidP="00B56275">
      <w:pPr>
        <w:ind w:left="50" w:right="53"/>
        <w:jc w:val="center"/>
        <w:rPr>
          <w:sz w:val="23"/>
        </w:rPr>
      </w:pPr>
      <w:r w:rsidRPr="00B56275">
        <w:rPr>
          <w:sz w:val="23"/>
        </w:rPr>
        <w:t xml:space="preserve">Петрозаводск </w:t>
      </w: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804815">
      <w:pPr>
        <w:pStyle w:val="a3"/>
        <w:ind w:left="0"/>
        <w:rPr>
          <w:sz w:val="20"/>
        </w:rPr>
      </w:pPr>
    </w:p>
    <w:p w:rsidR="00804815" w:rsidRDefault="00B913F3">
      <w:pPr>
        <w:pStyle w:val="a3"/>
        <w:spacing w:before="64"/>
        <w:ind w:left="4684"/>
        <w:jc w:val="both"/>
      </w:pPr>
      <w:r>
        <w:rPr>
          <w:spacing w:val="-2"/>
        </w:rPr>
        <w:lastRenderedPageBreak/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804815" w:rsidRDefault="00804815">
      <w:pPr>
        <w:pStyle w:val="a3"/>
      </w:pPr>
    </w:p>
    <w:p w:rsidR="00B56275" w:rsidRPr="00B56275" w:rsidRDefault="00B56275" w:rsidP="00B56275">
      <w:pPr>
        <w:ind w:left="1157" w:right="154" w:firstLine="566"/>
        <w:jc w:val="both"/>
        <w:rPr>
          <w:sz w:val="20"/>
        </w:rPr>
      </w:pPr>
      <w:r w:rsidRPr="00B56275">
        <w:rPr>
          <w:sz w:val="20"/>
        </w:rPr>
        <w:t>Федеральная адаптированная рабочая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для обучающихся с ТНР,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B56275" w:rsidRPr="00B56275" w:rsidRDefault="00B56275" w:rsidP="00B56275">
      <w:pPr>
        <w:ind w:left="1157" w:right="159" w:firstLine="566"/>
        <w:jc w:val="both"/>
        <w:rPr>
          <w:sz w:val="20"/>
        </w:rPr>
      </w:pPr>
      <w:r w:rsidRPr="00B56275">
        <w:rPr>
          <w:sz w:val="20"/>
        </w:rPr>
        <w:t>Литературное чтение —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56275" w:rsidRPr="00B56275" w:rsidRDefault="00B56275" w:rsidP="00B56275">
      <w:pPr>
        <w:ind w:left="1157" w:right="158" w:firstLine="566"/>
        <w:jc w:val="both"/>
        <w:rPr>
          <w:sz w:val="20"/>
        </w:rPr>
      </w:pPr>
      <w:r w:rsidRPr="00B56275">
        <w:rPr>
          <w:sz w:val="20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B56275" w:rsidRPr="00B56275" w:rsidRDefault="00B56275" w:rsidP="00B56275">
      <w:pPr>
        <w:spacing w:before="1"/>
        <w:ind w:left="1157" w:right="155" w:firstLine="566"/>
        <w:jc w:val="both"/>
        <w:rPr>
          <w:sz w:val="20"/>
        </w:rPr>
      </w:pPr>
      <w:r w:rsidRPr="00B56275">
        <w:rPr>
          <w:sz w:val="20"/>
        </w:rPr>
        <w:t>Приоритетная цель 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56275" w:rsidRPr="00B56275" w:rsidRDefault="00B56275" w:rsidP="00B56275">
      <w:pPr>
        <w:spacing w:before="1" w:line="237" w:lineRule="auto"/>
        <w:ind w:left="1157" w:right="159" w:firstLine="566"/>
        <w:jc w:val="both"/>
        <w:rPr>
          <w:sz w:val="20"/>
        </w:rPr>
      </w:pPr>
      <w:r w:rsidRPr="00B56275">
        <w:rPr>
          <w:sz w:val="20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B56275">
        <w:rPr>
          <w:sz w:val="20"/>
        </w:rPr>
        <w:t>сформированность</w:t>
      </w:r>
      <w:proofErr w:type="spellEnd"/>
      <w:r w:rsidRPr="00B56275">
        <w:rPr>
          <w:sz w:val="20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</w:t>
      </w:r>
      <w:r w:rsidRPr="00B56275">
        <w:rPr>
          <w:spacing w:val="-2"/>
          <w:sz w:val="20"/>
        </w:rPr>
        <w:t>жизни.</w:t>
      </w:r>
    </w:p>
    <w:p w:rsidR="00B56275" w:rsidRPr="00B56275" w:rsidRDefault="00B56275" w:rsidP="00B56275">
      <w:pPr>
        <w:spacing w:before="4"/>
        <w:ind w:left="1157" w:right="155" w:firstLine="566"/>
        <w:jc w:val="both"/>
        <w:rPr>
          <w:sz w:val="20"/>
        </w:rPr>
      </w:pPr>
      <w:r w:rsidRPr="00B56275">
        <w:rPr>
          <w:sz w:val="20"/>
        </w:rPr>
        <w:t xml:space="preserve">Литературное чтение является важнейшим учебным предметом предметной области «Русский язык и литературное чтение» и служит для реализации образовательных, воспитательных, развивающих и коррекционных задач. В чтении содержится коррекционно-развивающий потенциал, позволяющий использовать его в целях преодоления нарушений устной речи, чтения, вторичных отклонений в развитии мышления, памяти, воображения, развития </w:t>
      </w:r>
      <w:proofErr w:type="gramStart"/>
      <w:r w:rsidRPr="00B56275">
        <w:rPr>
          <w:sz w:val="20"/>
        </w:rPr>
        <w:t>коммуникативно-речевых умений</w:t>
      </w:r>
      <w:proofErr w:type="gramEnd"/>
      <w:r w:rsidRPr="00B56275">
        <w:rPr>
          <w:sz w:val="20"/>
        </w:rPr>
        <w:t xml:space="preserve"> обучающихся с </w:t>
      </w:r>
      <w:r w:rsidRPr="00B56275">
        <w:rPr>
          <w:spacing w:val="-4"/>
          <w:sz w:val="20"/>
        </w:rPr>
        <w:t>ТНР.</w:t>
      </w:r>
    </w:p>
    <w:p w:rsidR="00B56275" w:rsidRPr="00B56275" w:rsidRDefault="00B56275" w:rsidP="00B56275">
      <w:pPr>
        <w:spacing w:before="3"/>
        <w:ind w:left="1157" w:right="167" w:firstLine="566"/>
        <w:jc w:val="both"/>
        <w:rPr>
          <w:sz w:val="20"/>
        </w:rPr>
      </w:pPr>
      <w:r w:rsidRPr="00B56275">
        <w:rPr>
          <w:sz w:val="20"/>
        </w:rPr>
        <w:t>Содержание программы по литературному чтению тесно связано с содержанием учебных предметов «Окружающий мир», «Русский язык», коррекционного курса «Развитие речи».</w:t>
      </w:r>
    </w:p>
    <w:p w:rsidR="00B56275" w:rsidRPr="00B56275" w:rsidRDefault="00B56275" w:rsidP="00B56275">
      <w:pPr>
        <w:spacing w:before="1"/>
        <w:ind w:left="1723" w:right="169"/>
        <w:jc w:val="both"/>
        <w:rPr>
          <w:sz w:val="20"/>
        </w:rPr>
      </w:pPr>
      <w:r w:rsidRPr="00B56275">
        <w:rPr>
          <w:sz w:val="20"/>
        </w:rPr>
        <w:t>Достижение цели изучения литературного чтения определяется решением следующих задач: формирование у обучающихся положительной мотивации к систематическому</w:t>
      </w:r>
      <w:r w:rsidRPr="00B56275">
        <w:rPr>
          <w:spacing w:val="40"/>
          <w:sz w:val="20"/>
        </w:rPr>
        <w:t xml:space="preserve"> </w:t>
      </w:r>
      <w:r w:rsidRPr="00B56275">
        <w:rPr>
          <w:sz w:val="20"/>
        </w:rPr>
        <w:t>чтению и</w:t>
      </w:r>
    </w:p>
    <w:p w:rsidR="00B56275" w:rsidRPr="00B56275" w:rsidRDefault="00B56275" w:rsidP="00B56275">
      <w:pPr>
        <w:ind w:left="1157" w:right="157"/>
        <w:jc w:val="both"/>
        <w:rPr>
          <w:sz w:val="20"/>
        </w:rPr>
      </w:pPr>
      <w:r w:rsidRPr="00B56275">
        <w:rPr>
          <w:sz w:val="20"/>
        </w:rPr>
        <w:t xml:space="preserve">слушанию художественной литературы и произведений устного народного творчества; достижение необходимого для продолжения образования уровня речевого развития; овладение коммуникативной культурой, обогащение и активизация речи обучающихся, формирование умения выражать свои мысли; расширение и углубление знаний обучающихся об окружающем мире; формирование нравственного сознания и эстетического вкуса, понимания духовной сущности произведений; осознание значимости художественной литературы и произведений устного народного творчества для всестороннего развития личности человека; первоначальное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овладение техникой смыслового чтения вслух, «про себя» (молча) и текстовой деятельностью, обеспечивающей понимание и использование информации для решения учебных задач; коррекция нарушений устной и письменной речи (обогащение словарного запаса, уточнение значений слов, преодоление </w:t>
      </w:r>
      <w:proofErr w:type="spellStart"/>
      <w:r w:rsidRPr="00B56275">
        <w:rPr>
          <w:sz w:val="20"/>
        </w:rPr>
        <w:t>аграмматизма</w:t>
      </w:r>
      <w:proofErr w:type="spellEnd"/>
      <w:r w:rsidRPr="00B56275">
        <w:rPr>
          <w:sz w:val="20"/>
        </w:rPr>
        <w:t>, расширение речевой практики обучающихся, развитие их познавательной деятельности, мыслительных операций, интеллектуальных, организационных умений).</w:t>
      </w:r>
    </w:p>
    <w:p w:rsidR="00B56275" w:rsidRPr="00B56275" w:rsidRDefault="00B56275" w:rsidP="00B56275">
      <w:pPr>
        <w:ind w:left="1157" w:right="150" w:firstLine="566"/>
        <w:jc w:val="both"/>
        <w:rPr>
          <w:sz w:val="20"/>
        </w:rPr>
      </w:pPr>
      <w:r w:rsidRPr="00B56275">
        <w:rPr>
          <w:sz w:val="20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Программа по литературному чтению для каждого класса состоит из следующих разделов: «Виды речевой деятельности», «Виды читательской деятельности», «Круг детского чтения», «Литературоведческая пропедевтика», «Творческая деятельность обучающихся (на основе литературных произведений)». С учетом </w:t>
      </w:r>
      <w:proofErr w:type="gramStart"/>
      <w:r w:rsidRPr="00B56275">
        <w:rPr>
          <w:sz w:val="20"/>
        </w:rPr>
        <w:t>особых образовательных потребностей</w:t>
      </w:r>
      <w:proofErr w:type="gramEnd"/>
      <w:r w:rsidRPr="00B56275">
        <w:rPr>
          <w:sz w:val="20"/>
        </w:rPr>
        <w:t xml:space="preserve"> обучающихся с ТНР в программу по литературному чтению включается раздел «Коммуникативное и речевое развитие».</w:t>
      </w:r>
    </w:p>
    <w:p w:rsidR="00B56275" w:rsidRPr="00B56275" w:rsidRDefault="00B56275" w:rsidP="00B56275">
      <w:pPr>
        <w:ind w:left="1157" w:right="160" w:firstLine="566"/>
        <w:jc w:val="both"/>
        <w:rPr>
          <w:sz w:val="20"/>
        </w:rPr>
      </w:pPr>
      <w:r w:rsidRPr="00B56275">
        <w:rPr>
          <w:sz w:val="20"/>
        </w:rPr>
        <w:t xml:space="preserve">В основу отбора произведений для литературного чтения положены </w:t>
      </w:r>
      <w:proofErr w:type="spellStart"/>
      <w:r w:rsidRPr="00B56275">
        <w:rPr>
          <w:sz w:val="20"/>
        </w:rPr>
        <w:t>общедидактические</w:t>
      </w:r>
      <w:proofErr w:type="spellEnd"/>
      <w:r w:rsidRPr="00B56275">
        <w:rPr>
          <w:sz w:val="20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</w:t>
      </w:r>
      <w:r w:rsidRPr="00B56275">
        <w:rPr>
          <w:spacing w:val="28"/>
          <w:sz w:val="20"/>
        </w:rPr>
        <w:t xml:space="preserve"> </w:t>
      </w:r>
      <w:r w:rsidRPr="00B56275">
        <w:rPr>
          <w:sz w:val="20"/>
        </w:rPr>
        <w:t>культурных традиций народов России,</w:t>
      </w:r>
      <w:r w:rsidRPr="00B56275">
        <w:rPr>
          <w:spacing w:val="33"/>
          <w:sz w:val="20"/>
        </w:rPr>
        <w:t xml:space="preserve"> </w:t>
      </w:r>
      <w:r w:rsidRPr="00B56275">
        <w:rPr>
          <w:sz w:val="20"/>
        </w:rPr>
        <w:t>отдельных произведений</w:t>
      </w:r>
    </w:p>
    <w:p w:rsidR="00B56275" w:rsidRPr="00B56275" w:rsidRDefault="00B56275" w:rsidP="00B56275">
      <w:pPr>
        <w:spacing w:before="71"/>
        <w:ind w:left="1157"/>
        <w:jc w:val="both"/>
        <w:rPr>
          <w:sz w:val="20"/>
        </w:rPr>
      </w:pPr>
      <w:r w:rsidRPr="00B56275">
        <w:rPr>
          <w:spacing w:val="-2"/>
          <w:sz w:val="20"/>
        </w:rPr>
        <w:t>выдающихся</w:t>
      </w:r>
      <w:r w:rsidRPr="00B56275">
        <w:rPr>
          <w:spacing w:val="6"/>
          <w:sz w:val="20"/>
        </w:rPr>
        <w:t xml:space="preserve"> </w:t>
      </w:r>
      <w:r w:rsidRPr="00B56275">
        <w:rPr>
          <w:spacing w:val="-2"/>
          <w:sz w:val="20"/>
        </w:rPr>
        <w:t>представителей</w:t>
      </w:r>
      <w:r w:rsidRPr="00B56275">
        <w:rPr>
          <w:spacing w:val="5"/>
          <w:sz w:val="20"/>
        </w:rPr>
        <w:t xml:space="preserve"> </w:t>
      </w:r>
      <w:r w:rsidRPr="00B56275">
        <w:rPr>
          <w:spacing w:val="-2"/>
          <w:sz w:val="20"/>
        </w:rPr>
        <w:t>мировой</w:t>
      </w:r>
      <w:r w:rsidRPr="00B56275">
        <w:rPr>
          <w:spacing w:val="7"/>
          <w:sz w:val="20"/>
        </w:rPr>
        <w:t xml:space="preserve"> </w:t>
      </w:r>
      <w:r w:rsidRPr="00B56275">
        <w:rPr>
          <w:spacing w:val="-2"/>
          <w:sz w:val="20"/>
        </w:rPr>
        <w:t>детской</w:t>
      </w:r>
      <w:r w:rsidRPr="00B56275">
        <w:rPr>
          <w:spacing w:val="7"/>
          <w:sz w:val="20"/>
        </w:rPr>
        <w:t xml:space="preserve"> </w:t>
      </w:r>
      <w:r w:rsidRPr="00B56275">
        <w:rPr>
          <w:spacing w:val="-2"/>
          <w:sz w:val="20"/>
        </w:rPr>
        <w:t>литературы.</w:t>
      </w:r>
    </w:p>
    <w:p w:rsidR="00B56275" w:rsidRPr="00B56275" w:rsidRDefault="00B56275" w:rsidP="00B56275">
      <w:pPr>
        <w:ind w:left="1157" w:right="163" w:firstLine="566"/>
        <w:jc w:val="both"/>
        <w:rPr>
          <w:sz w:val="20"/>
        </w:rPr>
      </w:pPr>
      <w:r w:rsidRPr="00B56275">
        <w:rPr>
          <w:sz w:val="20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B56275">
        <w:rPr>
          <w:sz w:val="20"/>
        </w:rPr>
        <w:t>метапредметных</w:t>
      </w:r>
      <w:proofErr w:type="spellEnd"/>
      <w:r w:rsidRPr="00B56275">
        <w:rPr>
          <w:sz w:val="20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56275" w:rsidRPr="00B56275" w:rsidRDefault="00B56275" w:rsidP="00B56275">
      <w:pPr>
        <w:spacing w:before="2"/>
        <w:ind w:left="1157" w:right="167" w:firstLine="566"/>
        <w:jc w:val="both"/>
        <w:rPr>
          <w:sz w:val="20"/>
        </w:rPr>
      </w:pPr>
      <w:r w:rsidRPr="00B56275">
        <w:rPr>
          <w:sz w:val="20"/>
        </w:rPr>
        <w:lastRenderedPageBreak/>
        <w:t>Планируемые результаты изучения литературного чтения включают личностные,</w:t>
      </w:r>
      <w:r w:rsidRPr="00B56275">
        <w:rPr>
          <w:spacing w:val="40"/>
          <w:sz w:val="20"/>
        </w:rPr>
        <w:t xml:space="preserve"> </w:t>
      </w:r>
      <w:proofErr w:type="spellStart"/>
      <w:r w:rsidRPr="00B56275">
        <w:rPr>
          <w:sz w:val="20"/>
        </w:rPr>
        <w:t>метапредметные</w:t>
      </w:r>
      <w:proofErr w:type="spellEnd"/>
      <w:r w:rsidRPr="00B56275">
        <w:rPr>
          <w:sz w:val="20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56275" w:rsidRPr="00B56275" w:rsidRDefault="00B56275" w:rsidP="00B56275">
      <w:pPr>
        <w:spacing w:line="229" w:lineRule="exact"/>
        <w:ind w:left="1723"/>
        <w:jc w:val="both"/>
        <w:rPr>
          <w:sz w:val="20"/>
        </w:rPr>
      </w:pPr>
      <w:r w:rsidRPr="00B56275">
        <w:rPr>
          <w:sz w:val="20"/>
        </w:rPr>
        <w:t>Литературное</w:t>
      </w:r>
      <w:r w:rsidRPr="00B56275">
        <w:rPr>
          <w:spacing w:val="75"/>
          <w:w w:val="150"/>
          <w:sz w:val="20"/>
        </w:rPr>
        <w:t xml:space="preserve"> </w:t>
      </w:r>
      <w:proofErr w:type="gramStart"/>
      <w:r w:rsidRPr="00B56275">
        <w:rPr>
          <w:sz w:val="20"/>
        </w:rPr>
        <w:t>чтение</w:t>
      </w:r>
      <w:r w:rsidRPr="00B56275">
        <w:rPr>
          <w:spacing w:val="48"/>
          <w:sz w:val="20"/>
        </w:rPr>
        <w:t xml:space="preserve">  </w:t>
      </w:r>
      <w:r w:rsidRPr="00B56275">
        <w:rPr>
          <w:sz w:val="20"/>
        </w:rPr>
        <w:t>является</w:t>
      </w:r>
      <w:proofErr w:type="gramEnd"/>
      <w:r w:rsidRPr="00B56275">
        <w:rPr>
          <w:spacing w:val="48"/>
          <w:sz w:val="20"/>
        </w:rPr>
        <w:t xml:space="preserve">  </w:t>
      </w:r>
      <w:r w:rsidRPr="00B56275">
        <w:rPr>
          <w:sz w:val="20"/>
        </w:rPr>
        <w:t>преемственным</w:t>
      </w:r>
      <w:r w:rsidRPr="00B56275">
        <w:rPr>
          <w:spacing w:val="51"/>
          <w:sz w:val="20"/>
        </w:rPr>
        <w:t xml:space="preserve">  </w:t>
      </w:r>
      <w:r w:rsidRPr="00B56275">
        <w:rPr>
          <w:sz w:val="20"/>
        </w:rPr>
        <w:t>по</w:t>
      </w:r>
      <w:r w:rsidRPr="00B56275">
        <w:rPr>
          <w:spacing w:val="51"/>
          <w:sz w:val="20"/>
        </w:rPr>
        <w:t xml:space="preserve">  </w:t>
      </w:r>
      <w:r w:rsidRPr="00B56275">
        <w:rPr>
          <w:sz w:val="20"/>
        </w:rPr>
        <w:t>отношению</w:t>
      </w:r>
      <w:r w:rsidRPr="00B56275">
        <w:rPr>
          <w:spacing w:val="49"/>
          <w:sz w:val="20"/>
        </w:rPr>
        <w:t xml:space="preserve">  </w:t>
      </w:r>
      <w:r w:rsidRPr="00B56275">
        <w:rPr>
          <w:sz w:val="20"/>
        </w:rPr>
        <w:t>к</w:t>
      </w:r>
      <w:r w:rsidRPr="00B56275">
        <w:rPr>
          <w:spacing w:val="53"/>
          <w:sz w:val="20"/>
        </w:rPr>
        <w:t xml:space="preserve">  </w:t>
      </w:r>
      <w:r w:rsidRPr="00B56275">
        <w:rPr>
          <w:sz w:val="20"/>
        </w:rPr>
        <w:t>учебному</w:t>
      </w:r>
      <w:r w:rsidRPr="00B56275">
        <w:rPr>
          <w:spacing w:val="44"/>
          <w:sz w:val="20"/>
        </w:rPr>
        <w:t xml:space="preserve">  </w:t>
      </w:r>
      <w:r w:rsidRPr="00B56275">
        <w:rPr>
          <w:spacing w:val="-2"/>
          <w:sz w:val="20"/>
        </w:rPr>
        <w:t>предмету</w:t>
      </w:r>
    </w:p>
    <w:p w:rsidR="00B56275" w:rsidRPr="00B56275" w:rsidRDefault="00B56275" w:rsidP="00B56275">
      <w:pPr>
        <w:spacing w:before="1"/>
        <w:ind w:left="1157"/>
        <w:jc w:val="both"/>
        <w:rPr>
          <w:sz w:val="20"/>
        </w:rPr>
      </w:pPr>
      <w:r w:rsidRPr="00B56275">
        <w:rPr>
          <w:sz w:val="20"/>
        </w:rPr>
        <w:t>«Литература»,</w:t>
      </w:r>
      <w:r w:rsidRPr="00B56275">
        <w:rPr>
          <w:spacing w:val="-12"/>
          <w:sz w:val="20"/>
        </w:rPr>
        <w:t xml:space="preserve"> </w:t>
      </w:r>
      <w:r w:rsidRPr="00B56275">
        <w:rPr>
          <w:sz w:val="20"/>
        </w:rPr>
        <w:t>который</w:t>
      </w:r>
      <w:r w:rsidRPr="00B56275">
        <w:rPr>
          <w:spacing w:val="-12"/>
          <w:sz w:val="20"/>
        </w:rPr>
        <w:t xml:space="preserve"> </w:t>
      </w:r>
      <w:r w:rsidRPr="00B56275">
        <w:rPr>
          <w:sz w:val="20"/>
        </w:rPr>
        <w:t>изучается</w:t>
      </w:r>
      <w:r w:rsidRPr="00B56275">
        <w:rPr>
          <w:spacing w:val="-13"/>
          <w:sz w:val="20"/>
        </w:rPr>
        <w:t xml:space="preserve"> </w:t>
      </w:r>
      <w:r w:rsidRPr="00B56275">
        <w:rPr>
          <w:sz w:val="20"/>
        </w:rPr>
        <w:t>на</w:t>
      </w:r>
      <w:r w:rsidRPr="00B56275">
        <w:rPr>
          <w:spacing w:val="-3"/>
          <w:sz w:val="20"/>
        </w:rPr>
        <w:t xml:space="preserve"> </w:t>
      </w:r>
      <w:r w:rsidRPr="00B56275">
        <w:rPr>
          <w:sz w:val="20"/>
        </w:rPr>
        <w:t>уровне</w:t>
      </w:r>
      <w:r w:rsidRPr="00B56275">
        <w:rPr>
          <w:spacing w:val="-12"/>
          <w:sz w:val="20"/>
        </w:rPr>
        <w:t xml:space="preserve"> </w:t>
      </w:r>
      <w:r w:rsidRPr="00B56275">
        <w:rPr>
          <w:sz w:val="20"/>
        </w:rPr>
        <w:t>основного</w:t>
      </w:r>
      <w:r w:rsidRPr="00B56275">
        <w:rPr>
          <w:spacing w:val="-13"/>
          <w:sz w:val="20"/>
        </w:rPr>
        <w:t xml:space="preserve"> </w:t>
      </w:r>
      <w:r w:rsidRPr="00B56275">
        <w:rPr>
          <w:sz w:val="20"/>
        </w:rPr>
        <w:t>общего</w:t>
      </w:r>
      <w:r w:rsidRPr="00B56275">
        <w:rPr>
          <w:spacing w:val="-12"/>
          <w:sz w:val="20"/>
        </w:rPr>
        <w:t xml:space="preserve"> </w:t>
      </w:r>
      <w:r w:rsidRPr="00B56275">
        <w:rPr>
          <w:spacing w:val="-2"/>
          <w:sz w:val="20"/>
        </w:rPr>
        <w:t>образования.</w:t>
      </w:r>
    </w:p>
    <w:p w:rsidR="00B56275" w:rsidRPr="00B56275" w:rsidRDefault="00B56275" w:rsidP="00B56275">
      <w:pPr>
        <w:ind w:left="1723"/>
        <w:jc w:val="both"/>
        <w:rPr>
          <w:sz w:val="20"/>
        </w:rPr>
      </w:pPr>
      <w:r w:rsidRPr="00B56275">
        <w:rPr>
          <w:sz w:val="20"/>
        </w:rPr>
        <w:t>На</w:t>
      </w:r>
      <w:r w:rsidRPr="00B56275">
        <w:rPr>
          <w:spacing w:val="-3"/>
          <w:sz w:val="20"/>
        </w:rPr>
        <w:t xml:space="preserve"> </w:t>
      </w:r>
      <w:r w:rsidRPr="00B56275">
        <w:rPr>
          <w:sz w:val="20"/>
        </w:rPr>
        <w:t>литературное</w:t>
      </w:r>
      <w:r w:rsidRPr="00B56275">
        <w:rPr>
          <w:spacing w:val="-5"/>
          <w:sz w:val="20"/>
        </w:rPr>
        <w:t xml:space="preserve"> </w:t>
      </w:r>
      <w:r w:rsidRPr="00B56275">
        <w:rPr>
          <w:sz w:val="20"/>
        </w:rPr>
        <w:t>чтение</w:t>
      </w:r>
      <w:r w:rsidRPr="00B56275">
        <w:rPr>
          <w:spacing w:val="-7"/>
          <w:sz w:val="20"/>
        </w:rPr>
        <w:t xml:space="preserve"> </w:t>
      </w:r>
      <w:r w:rsidRPr="00B56275">
        <w:rPr>
          <w:sz w:val="20"/>
        </w:rPr>
        <w:t>в</w:t>
      </w:r>
      <w:r w:rsidRPr="00B56275">
        <w:rPr>
          <w:spacing w:val="-5"/>
          <w:sz w:val="20"/>
        </w:rPr>
        <w:t xml:space="preserve"> </w:t>
      </w:r>
      <w:r w:rsidRPr="00B56275">
        <w:rPr>
          <w:sz w:val="20"/>
        </w:rPr>
        <w:t>3</w:t>
      </w:r>
      <w:r w:rsidRPr="00B56275">
        <w:rPr>
          <w:spacing w:val="-4"/>
          <w:sz w:val="20"/>
        </w:rPr>
        <w:t xml:space="preserve"> </w:t>
      </w:r>
      <w:r w:rsidRPr="00B56275">
        <w:rPr>
          <w:sz w:val="20"/>
        </w:rPr>
        <w:t>классе</w:t>
      </w:r>
      <w:r w:rsidRPr="00B56275">
        <w:rPr>
          <w:spacing w:val="-7"/>
          <w:sz w:val="20"/>
        </w:rPr>
        <w:t xml:space="preserve"> </w:t>
      </w:r>
      <w:r w:rsidRPr="00B56275">
        <w:rPr>
          <w:sz w:val="20"/>
        </w:rPr>
        <w:t>отводится</w:t>
      </w:r>
      <w:r w:rsidRPr="00B56275">
        <w:rPr>
          <w:spacing w:val="-4"/>
          <w:sz w:val="20"/>
        </w:rPr>
        <w:t xml:space="preserve"> </w:t>
      </w:r>
      <w:r w:rsidRPr="00B56275">
        <w:rPr>
          <w:sz w:val="20"/>
        </w:rPr>
        <w:t>по</w:t>
      </w:r>
      <w:r w:rsidRPr="00B56275">
        <w:rPr>
          <w:spacing w:val="-8"/>
          <w:sz w:val="20"/>
        </w:rPr>
        <w:t xml:space="preserve"> </w:t>
      </w:r>
      <w:r w:rsidRPr="00B56275">
        <w:rPr>
          <w:sz w:val="20"/>
        </w:rPr>
        <w:t>136</w:t>
      </w:r>
      <w:r w:rsidRPr="00B56275">
        <w:rPr>
          <w:spacing w:val="-4"/>
          <w:sz w:val="20"/>
        </w:rPr>
        <w:t xml:space="preserve"> </w:t>
      </w:r>
      <w:r w:rsidRPr="00B56275">
        <w:rPr>
          <w:sz w:val="20"/>
        </w:rPr>
        <w:t>часов</w:t>
      </w:r>
      <w:r w:rsidRPr="00B56275">
        <w:rPr>
          <w:spacing w:val="-4"/>
          <w:sz w:val="20"/>
        </w:rPr>
        <w:t xml:space="preserve"> </w:t>
      </w:r>
      <w:r w:rsidRPr="00B56275">
        <w:rPr>
          <w:sz w:val="20"/>
        </w:rPr>
        <w:t>(4</w:t>
      </w:r>
      <w:r w:rsidRPr="00B56275">
        <w:rPr>
          <w:spacing w:val="-8"/>
          <w:sz w:val="20"/>
        </w:rPr>
        <w:t xml:space="preserve"> </w:t>
      </w:r>
      <w:r w:rsidRPr="00B56275">
        <w:rPr>
          <w:sz w:val="20"/>
        </w:rPr>
        <w:t>часа</w:t>
      </w:r>
      <w:r w:rsidRPr="00B56275">
        <w:rPr>
          <w:spacing w:val="-4"/>
          <w:sz w:val="20"/>
        </w:rPr>
        <w:t xml:space="preserve"> </w:t>
      </w:r>
      <w:r w:rsidRPr="00B56275">
        <w:rPr>
          <w:sz w:val="20"/>
        </w:rPr>
        <w:t>в</w:t>
      </w:r>
      <w:r w:rsidRPr="00B56275">
        <w:rPr>
          <w:spacing w:val="-9"/>
          <w:sz w:val="20"/>
        </w:rPr>
        <w:t xml:space="preserve"> </w:t>
      </w:r>
      <w:r w:rsidRPr="00B56275">
        <w:rPr>
          <w:spacing w:val="-2"/>
          <w:sz w:val="20"/>
        </w:rPr>
        <w:t>неделю).</w:t>
      </w:r>
    </w:p>
    <w:p w:rsidR="00804815" w:rsidRDefault="00B913F3">
      <w:pPr>
        <w:pStyle w:val="a3"/>
        <w:spacing w:before="64"/>
        <w:ind w:left="2389"/>
      </w:pPr>
      <w:bookmarkStart w:id="0" w:name="_GoBack"/>
      <w:bookmarkEnd w:id="0"/>
      <w:r>
        <w:rPr>
          <w:spacing w:val="-2"/>
        </w:rPr>
        <w:t>Планируемые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изучения учебного</w:t>
      </w:r>
      <w:r>
        <w:rPr>
          <w:spacing w:val="-5"/>
        </w:rPr>
        <w:t xml:space="preserve"> </w:t>
      </w:r>
      <w:r>
        <w:rPr>
          <w:spacing w:val="-2"/>
        </w:rPr>
        <w:t>предмета,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:rsidR="00804815" w:rsidRDefault="00804815">
      <w:pPr>
        <w:pStyle w:val="a3"/>
        <w:spacing w:before="3"/>
        <w:ind w:left="0"/>
      </w:pPr>
    </w:p>
    <w:p w:rsidR="00804815" w:rsidRDefault="00B913F3">
      <w:pPr>
        <w:pStyle w:val="a3"/>
        <w:jc w:val="both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04815" w:rsidRDefault="00B913F3">
      <w:pPr>
        <w:pStyle w:val="a3"/>
        <w:spacing w:before="43"/>
        <w:jc w:val="both"/>
      </w:pP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выпускника</w:t>
      </w:r>
      <w:r>
        <w:rPr>
          <w:spacing w:val="-8"/>
        </w:rPr>
        <w:t xml:space="preserve"> </w:t>
      </w:r>
      <w:r>
        <w:rPr>
          <w:spacing w:val="-2"/>
        </w:rPr>
        <w:t>будут</w:t>
      </w:r>
      <w:r>
        <w:rPr>
          <w:spacing w:val="-7"/>
        </w:rPr>
        <w:t xml:space="preserve"> </w:t>
      </w:r>
      <w:r>
        <w:rPr>
          <w:spacing w:val="-2"/>
        </w:rPr>
        <w:t>сформированы: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1" w:firstLine="0"/>
        <w:jc w:val="both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29" w:firstLine="0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разв</w:t>
      </w:r>
      <w:r>
        <w:rPr>
          <w:sz w:val="24"/>
        </w:rPr>
        <w:t>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осознание язык</w:t>
      </w:r>
      <w:r>
        <w:rPr>
          <w:sz w:val="24"/>
        </w:rPr>
        <w:t>а как основного средства человеческого общения, понимание важности общения как значимой составляющей жизни общества;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восприятие русского языка как одной из основных национально-культурных ценностей русского народа, его значения в процессе получения школьно</w:t>
      </w:r>
      <w:r>
        <w:rPr>
          <w:sz w:val="24"/>
        </w:rPr>
        <w:t>го образования, осознание себя носителем этого языка;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5" w:firstLine="0"/>
        <w:jc w:val="both"/>
        <w:rPr>
          <w:sz w:val="24"/>
        </w:rPr>
      </w:pPr>
      <w:r>
        <w:rPr>
          <w:sz w:val="24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речью;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2" w:line="276" w:lineRule="auto"/>
        <w:ind w:right="132" w:firstLine="0"/>
        <w:jc w:val="both"/>
        <w:rPr>
          <w:sz w:val="24"/>
        </w:rPr>
      </w:pPr>
      <w:r>
        <w:rPr>
          <w:sz w:val="24"/>
        </w:rPr>
        <w:t>основы российской гражд</w:t>
      </w:r>
      <w:r>
        <w:rPr>
          <w:sz w:val="24"/>
        </w:rPr>
        <w:t>анской идентичности, чувство гордости за свою Родину, российский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 принадлежности;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4" w:lineRule="exact"/>
        <w:ind w:left="934" w:hanging="83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ориентаций;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before="41"/>
        <w:ind w:left="936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народов;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4" w:line="276" w:lineRule="auto"/>
        <w:ind w:right="130" w:firstLine="0"/>
        <w:jc w:val="both"/>
        <w:rPr>
          <w:sz w:val="24"/>
        </w:rPr>
      </w:pPr>
      <w:r>
        <w:rPr>
          <w:sz w:val="24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 xml:space="preserve">развитие самостоятельности </w:t>
      </w:r>
      <w:r>
        <w:rPr>
          <w:sz w:val="24"/>
        </w:rPr>
        <w:t>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этические чувства — стыда, вины, совести, доброжелательности и эмоцион</w:t>
      </w:r>
      <w:r>
        <w:rPr>
          <w:sz w:val="24"/>
        </w:rPr>
        <w:t>ально- нравственной отзывчивости, понимание и сопереживание чувствам других людей;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z w:val="24"/>
        </w:rPr>
        <w:t>чувство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2" w:firstLine="0"/>
        <w:rPr>
          <w:sz w:val="24"/>
        </w:rPr>
      </w:pP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 совместной деятельности на уроке и вне урока;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8" w:lineRule="auto"/>
        <w:ind w:right="131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труду</w:t>
      </w:r>
      <w:r>
        <w:rPr>
          <w:spacing w:val="8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 собственных информационных объектов и др.), к работе на результат;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line="276" w:lineRule="auto"/>
        <w:ind w:right="133" w:firstLine="0"/>
        <w:rPr>
          <w:sz w:val="24"/>
        </w:rPr>
      </w:pPr>
      <w:r>
        <w:rPr>
          <w:sz w:val="24"/>
        </w:rPr>
        <w:t>установка на здоровый образ жизни и реализация её в реа</w:t>
      </w:r>
      <w:r>
        <w:rPr>
          <w:sz w:val="24"/>
        </w:rPr>
        <w:t>льном поведении и поступках, бережное отношение к материальным и духовным ценностям.</w:t>
      </w:r>
    </w:p>
    <w:p w:rsidR="00804815" w:rsidRDefault="00B913F3">
      <w:pPr>
        <w:pStyle w:val="a3"/>
        <w:spacing w:line="278" w:lineRule="auto"/>
        <w:ind w:right="5001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 xml:space="preserve">результаты </w:t>
      </w:r>
      <w:r>
        <w:t>РЕГУЛЯТИВНЫЕ УУД</w:t>
      </w:r>
    </w:p>
    <w:p w:rsidR="00804815" w:rsidRDefault="00B913F3">
      <w:pPr>
        <w:pStyle w:val="a3"/>
        <w:spacing w:line="272" w:lineRule="exact"/>
      </w:pPr>
      <w:r>
        <w:t>Ученик</w:t>
      </w:r>
      <w:r>
        <w:rPr>
          <w:spacing w:val="-7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34"/>
        <w:ind w:left="934" w:hanging="83"/>
        <w:rPr>
          <w:sz w:val="24"/>
        </w:rPr>
      </w:pP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04815" w:rsidRDefault="00B913F3">
      <w:pPr>
        <w:pStyle w:val="a3"/>
        <w:spacing w:before="41" w:line="278" w:lineRule="auto"/>
      </w:pPr>
      <w:r>
        <w:t>в</w:t>
      </w:r>
      <w:r>
        <w:rPr>
          <w:spacing w:val="76"/>
        </w:rPr>
        <w:t xml:space="preserve"> </w:t>
      </w:r>
      <w:r>
        <w:t>сотрудничестве</w:t>
      </w:r>
      <w:r>
        <w:rPr>
          <w:spacing w:val="76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учителем</w:t>
      </w:r>
      <w:r>
        <w:rPr>
          <w:spacing w:val="76"/>
        </w:rPr>
        <w:t xml:space="preserve"> </w:t>
      </w:r>
      <w:r>
        <w:t>находить</w:t>
      </w:r>
      <w:r>
        <w:rPr>
          <w:spacing w:val="77"/>
        </w:rPr>
        <w:t xml:space="preserve"> </w:t>
      </w:r>
      <w:r>
        <w:t>средства</w:t>
      </w:r>
      <w:r>
        <w:rPr>
          <w:spacing w:val="76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осуществления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ставить</w:t>
      </w:r>
      <w:r>
        <w:rPr>
          <w:spacing w:val="75"/>
        </w:rPr>
        <w:t xml:space="preserve"> </w:t>
      </w:r>
      <w:r>
        <w:t xml:space="preserve">новые </w:t>
      </w:r>
      <w:r>
        <w:lastRenderedPageBreak/>
        <w:t>учебные задачи; проявлять познавательную инициативу в учебном сотрудничестве;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line="272" w:lineRule="exact"/>
        <w:ind w:left="936"/>
        <w:rPr>
          <w:sz w:val="24"/>
        </w:rPr>
      </w:pPr>
      <w:r>
        <w:rPr>
          <w:sz w:val="24"/>
        </w:rPr>
        <w:t>учитывать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новом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(в</w:t>
      </w:r>
    </w:p>
    <w:p w:rsidR="00804815" w:rsidRDefault="00804815">
      <w:pPr>
        <w:pStyle w:val="a4"/>
        <w:spacing w:line="272" w:lineRule="exact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7"/>
        <w:jc w:val="both"/>
      </w:pPr>
      <w:r>
        <w:rPr>
          <w:spacing w:val="-2"/>
        </w:rPr>
        <w:lastRenderedPageBreak/>
        <w:t>сотрудничестве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2"/>
        </w:rPr>
        <w:t xml:space="preserve"> </w:t>
      </w:r>
      <w:r>
        <w:rPr>
          <w:spacing w:val="-2"/>
        </w:rPr>
        <w:t>учителем,</w:t>
      </w:r>
      <w:r>
        <w:rPr>
          <w:spacing w:val="-1"/>
        </w:rPr>
        <w:t xml:space="preserve"> </w:t>
      </w:r>
      <w:r>
        <w:rPr>
          <w:spacing w:val="-2"/>
        </w:rPr>
        <w:t>одноклассниками);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29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>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выполнять действия по намеченному плану, а также по инструкциям, содержащимся в ис</w:t>
      </w:r>
      <w:r>
        <w:rPr>
          <w:sz w:val="24"/>
        </w:rPr>
        <w:t>точниках информации (в заданиях учебника, в справочном материале учебника — в памятках); учитывать правило (алгоритм) в планировании и контроле способа решения;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1" w:firstLine="0"/>
        <w:jc w:val="both"/>
        <w:rPr>
          <w:sz w:val="24"/>
        </w:rPr>
      </w:pPr>
      <w:r>
        <w:rPr>
          <w:sz w:val="24"/>
        </w:rPr>
        <w:t>осуществлять итоговый и пошаговый контроль по результату, адекватно оценивать правильность выпо</w:t>
      </w:r>
      <w:r>
        <w:rPr>
          <w:sz w:val="24"/>
        </w:rPr>
        <w:t>лнения действия и вносить необходимые коррективы в исполнение действия как по ходу его реализации, так и в конце действия;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речи,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плане;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jc w:val="both"/>
        <w:rPr>
          <w:sz w:val="24"/>
        </w:rPr>
      </w:pPr>
      <w:r>
        <w:rPr>
          <w:spacing w:val="-2"/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воспринимать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учителями,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товарищами,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лицами;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 w:line="278" w:lineRule="auto"/>
        <w:ind w:right="130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 действовать даже в ситуациях неуспеха.</w:t>
      </w:r>
    </w:p>
    <w:p w:rsidR="00804815" w:rsidRDefault="00B913F3">
      <w:pPr>
        <w:pStyle w:val="a3"/>
        <w:spacing w:line="272" w:lineRule="exact"/>
        <w:jc w:val="both"/>
      </w:pPr>
      <w:r>
        <w:rPr>
          <w:spacing w:val="-5"/>
        </w:rPr>
        <w:t>ПОЗНАВАТЕЛЬНЫЕ</w:t>
      </w:r>
      <w:r>
        <w:t xml:space="preserve"> </w:t>
      </w:r>
      <w:r>
        <w:rPr>
          <w:spacing w:val="-5"/>
        </w:rPr>
        <w:t>УУД</w:t>
      </w:r>
    </w:p>
    <w:p w:rsidR="00804815" w:rsidRDefault="00B913F3">
      <w:pPr>
        <w:pStyle w:val="a3"/>
        <w:spacing w:before="41"/>
        <w:jc w:val="both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2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</w:t>
      </w:r>
      <w:r>
        <w:rPr>
          <w:sz w:val="24"/>
        </w:rPr>
        <w:t>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6"/>
          <w:sz w:val="24"/>
        </w:rPr>
        <w:t xml:space="preserve"> </w:t>
      </w:r>
      <w:r>
        <w:rPr>
          <w:sz w:val="24"/>
        </w:rPr>
        <w:t>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pacing w:val="-2"/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фиксировать информацию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инструментов</w:t>
      </w:r>
      <w:r>
        <w:rPr>
          <w:spacing w:val="-4"/>
          <w:sz w:val="24"/>
        </w:rPr>
        <w:t xml:space="preserve"> ИКТ;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3" w:firstLine="0"/>
        <w:jc w:val="both"/>
        <w:rPr>
          <w:sz w:val="24"/>
        </w:rPr>
      </w:pPr>
      <w:r>
        <w:rPr>
          <w:sz w:val="24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использовать знаково-символические средства (в том числе модели, схемы, таблицы) представления </w:t>
      </w:r>
      <w:r>
        <w:rPr>
          <w:sz w:val="24"/>
        </w:rPr>
        <w:t xml:space="preserve">информации для создания моделей изучаемых единиц языка, преобразовывать модели и схемы для решения учебных, практических и лингвистических </w:t>
      </w:r>
      <w:r>
        <w:rPr>
          <w:spacing w:val="-2"/>
          <w:sz w:val="24"/>
        </w:rPr>
        <w:t>задач;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29" w:firstLine="0"/>
        <w:jc w:val="both"/>
        <w:rPr>
          <w:sz w:val="24"/>
        </w:rPr>
      </w:pPr>
      <w:r>
        <w:rPr>
          <w:sz w:val="24"/>
        </w:rPr>
        <w:t>владеть навыками смыслового чтения текстов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стилей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сознанно и произвольно строить речевое высказывание в соответствии с задачами коммуникации и составлять тексты в устной и письменной формах;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133" w:firstLine="0"/>
        <w:jc w:val="both"/>
        <w:rPr>
          <w:sz w:val="24"/>
        </w:rPr>
      </w:pPr>
      <w:r>
        <w:rPr>
          <w:sz w:val="24"/>
        </w:rPr>
        <w:t>выступать перед аудиторией одноклассников с небольшими сообщениями, используя аудио-, видео- и графическое сопровож</w:t>
      </w:r>
      <w:r>
        <w:rPr>
          <w:sz w:val="24"/>
        </w:rPr>
        <w:t>дение;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осуществлять логические действия сравнения, анализа, синтеза, обобщения, классификации по </w:t>
      </w:r>
      <w:proofErr w:type="spellStart"/>
      <w:proofErr w:type="gramStart"/>
      <w:r>
        <w:rPr>
          <w:sz w:val="24"/>
        </w:rPr>
        <w:t>родо</w:t>
      </w:r>
      <w:proofErr w:type="spellEnd"/>
      <w:r>
        <w:rPr>
          <w:sz w:val="24"/>
        </w:rPr>
        <w:t>-видовым</w:t>
      </w:r>
      <w:proofErr w:type="gramEnd"/>
      <w:r>
        <w:rPr>
          <w:sz w:val="24"/>
        </w:rPr>
        <w:t xml:space="preserve"> признакам, устанавливать аналогии и причинно- следственные связи, строить рассуждение, подводить факты языка под понятие на основе выделения компл</w:t>
      </w:r>
      <w:r>
        <w:rPr>
          <w:sz w:val="24"/>
        </w:rPr>
        <w:t>екса существенных признаков и их синтеза.</w:t>
      </w:r>
    </w:p>
    <w:p w:rsidR="00804815" w:rsidRDefault="00B913F3">
      <w:pPr>
        <w:pStyle w:val="a3"/>
        <w:jc w:val="both"/>
      </w:pPr>
      <w:r>
        <w:rPr>
          <w:spacing w:val="-5"/>
        </w:rPr>
        <w:t>КОММУНИКАТИВНЫЕ</w:t>
      </w:r>
      <w:r>
        <w:rPr>
          <w:spacing w:val="14"/>
        </w:rPr>
        <w:t xml:space="preserve"> </w:t>
      </w:r>
      <w:r>
        <w:rPr>
          <w:spacing w:val="-5"/>
        </w:rPr>
        <w:t>УУД</w:t>
      </w:r>
    </w:p>
    <w:p w:rsidR="00804815" w:rsidRDefault="00B913F3">
      <w:pPr>
        <w:pStyle w:val="a3"/>
        <w:spacing w:before="35"/>
      </w:pPr>
      <w:r>
        <w:t>Выпускник</w:t>
      </w:r>
      <w:r>
        <w:rPr>
          <w:spacing w:val="-14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диалог;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задачах,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1" w:firstLine="0"/>
        <w:jc w:val="both"/>
        <w:rPr>
          <w:sz w:val="24"/>
        </w:rPr>
      </w:pPr>
      <w:r>
        <w:rPr>
          <w:sz w:val="24"/>
        </w:rPr>
        <w:t>понимать необходимость ориентироваться на позицию партнёра в обще</w:t>
      </w:r>
      <w:r>
        <w:rPr>
          <w:sz w:val="24"/>
        </w:rPr>
        <w:t>нии, учитывать различные мнения и координировать различные позиции в сотрудничестве с целью успешного участия в диалоге;</w:t>
      </w:r>
    </w:p>
    <w:p w:rsidR="00804815" w:rsidRDefault="00804815">
      <w:pPr>
        <w:pStyle w:val="a4"/>
        <w:spacing w:line="276" w:lineRule="auto"/>
        <w:jc w:val="both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67" w:line="276" w:lineRule="auto"/>
        <w:ind w:right="130" w:firstLine="0"/>
        <w:jc w:val="both"/>
        <w:rPr>
          <w:sz w:val="24"/>
        </w:rPr>
      </w:pPr>
      <w:r>
        <w:rPr>
          <w:sz w:val="24"/>
        </w:rPr>
        <w:lastRenderedPageBreak/>
        <w:t>строить понятные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 высказывания; проявлять доброжелательное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31" w:firstLine="0"/>
        <w:jc w:val="both"/>
        <w:rPr>
          <w:sz w:val="24"/>
        </w:rPr>
      </w:pPr>
      <w:r>
        <w:rPr>
          <w:sz w:val="24"/>
        </w:rPr>
        <w:t>признавать возможность существования различных точек зрения и права каждого иметь свою; излагать своё мнение и аргументи</w:t>
      </w:r>
      <w:r>
        <w:rPr>
          <w:sz w:val="24"/>
        </w:rPr>
        <w:t>ровать свою точку зрения и оценку событий;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/>
        <w:ind w:left="934" w:hanging="83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точному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5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 ситуации столкновения интересов;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132" w:firstLine="0"/>
        <w:jc w:val="both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 (диалог, устные монологические высказывания, письменные тексты) с учётом </w:t>
      </w:r>
      <w:r>
        <w:rPr>
          <w:sz w:val="24"/>
        </w:rPr>
        <w:t>особенностей разных видов речи, ситуаций 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задачи, выбирая соответствующие языковые средства, соблюдая нормы литературного 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«хорошей»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(ясность,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выражения мысли и др.);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активно использовать речевые средства и средства информационных и коммуникационных технологий (далее — ИКТ) для решения коммуникативных и познавательных задач;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562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общения. Предметные результаты</w:t>
      </w:r>
    </w:p>
    <w:p w:rsidR="00804815" w:rsidRDefault="00B913F3">
      <w:pPr>
        <w:pStyle w:val="a3"/>
        <w:spacing w:line="272" w:lineRule="exact"/>
        <w:jc w:val="both"/>
      </w:pPr>
      <w:r>
        <w:rPr>
          <w:spacing w:val="-4"/>
        </w:rPr>
        <w:t>ОБЩИЕ ПРЕДМЕТНЫЕ РЕЗУЛЬТАТЫ ОСВОЕНИЯ</w:t>
      </w:r>
      <w:r>
        <w:rPr>
          <w:spacing w:val="-3"/>
        </w:rPr>
        <w:t xml:space="preserve"> </w:t>
      </w:r>
      <w:r>
        <w:rPr>
          <w:spacing w:val="-4"/>
        </w:rPr>
        <w:t>ПРОГРАММЫ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34" w:line="276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первоначальное представление о единстве и многообразии языкового и культурного пространства России, о языке как основе национального </w:t>
      </w:r>
      <w:r>
        <w:rPr>
          <w:sz w:val="24"/>
        </w:rPr>
        <w:t>самосознания;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136" w:firstLine="0"/>
        <w:jc w:val="both"/>
        <w:rPr>
          <w:sz w:val="24"/>
        </w:rPr>
      </w:pPr>
      <w:r>
        <w:rPr>
          <w:sz w:val="24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представление о языке как основном средстве человеческого общения и явлении националь</w:t>
      </w:r>
      <w:r>
        <w:rPr>
          <w:sz w:val="24"/>
        </w:rPr>
        <w:t>ной культуры, о роли родного языка в жизни человека и общества;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134" w:firstLine="0"/>
        <w:jc w:val="both"/>
        <w:rPr>
          <w:sz w:val="24"/>
        </w:rPr>
      </w:pPr>
      <w:r>
        <w:rPr>
          <w:sz w:val="24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овладение начальными представлениями о н</w:t>
      </w:r>
      <w:r>
        <w:rPr>
          <w:sz w:val="24"/>
        </w:rPr>
        <w:t>ормах русского языка (орфоэпических, лексических, грамматических), правилах речевого этикета (в объёме курса);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использование</w:t>
      </w:r>
    </w:p>
    <w:p w:rsidR="00804815" w:rsidRDefault="00B913F3">
      <w:pPr>
        <w:pStyle w:val="a3"/>
        <w:spacing w:line="276" w:lineRule="auto"/>
        <w:ind w:right="128"/>
        <w:jc w:val="both"/>
      </w:pPr>
      <w:r>
        <w:t>этих</w:t>
      </w:r>
      <w:r>
        <w:rPr>
          <w:spacing w:val="-3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 учебной</w:t>
      </w:r>
      <w:r>
        <w:rPr>
          <w:spacing w:val="-3"/>
        </w:rPr>
        <w:t xml:space="preserve"> </w:t>
      </w:r>
      <w:r>
        <w:t>языковой деятельности и свободного общения; формирование сознательного отношения к качеству своей речи, контроля за ней;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8" w:lineRule="auto"/>
        <w:ind w:right="130" w:firstLine="0"/>
        <w:jc w:val="both"/>
        <w:rPr>
          <w:sz w:val="24"/>
        </w:rPr>
      </w:pPr>
      <w:r>
        <w:rPr>
          <w:sz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освоение первоначальных научных представлений об основных понятиях и правилах из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морфемики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морфологии,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синтаксиса,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(в объёме изучаемого курса), понимание взаимосвязи и взаимозависимости между разными сторонами языка;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овладение учебными действиями с языковыми единицами: находить, опознавать, характеризовать,</w:t>
      </w:r>
      <w:r>
        <w:rPr>
          <w:sz w:val="24"/>
        </w:rPr>
        <w:t xml:space="preserve"> сравнивать, классифицировать основные единицы языка (звуки, буквы, 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этих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</w:p>
    <w:p w:rsidR="00804815" w:rsidRDefault="00804815">
      <w:pPr>
        <w:pStyle w:val="a4"/>
        <w:spacing w:line="276" w:lineRule="auto"/>
        <w:jc w:val="both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7" w:line="278" w:lineRule="auto"/>
        <w:ind w:right="132"/>
        <w:jc w:val="both"/>
      </w:pPr>
      <w:r>
        <w:lastRenderedPageBreak/>
        <w:t>(слова, словосочетания, предложения, тексты), использовать эти действия для решения познавате</w:t>
      </w:r>
      <w:r>
        <w:t>льных, практических и коммуникативных задач (в объёме изучаемого курса);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29" w:firstLine="0"/>
        <w:jc w:val="both"/>
        <w:rPr>
          <w:sz w:val="24"/>
        </w:rPr>
      </w:pPr>
      <w:r>
        <w:rPr>
          <w:sz w:val="24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</w:t>
      </w:r>
      <w:r>
        <w:rPr>
          <w:sz w:val="24"/>
        </w:rPr>
        <w:t>ков препинания при записи собственных и предложенных текстов, умением проверять написанное.</w:t>
      </w:r>
    </w:p>
    <w:p w:rsidR="00804815" w:rsidRDefault="00B913F3">
      <w:pPr>
        <w:pStyle w:val="a3"/>
        <w:spacing w:line="276" w:lineRule="auto"/>
        <w:ind w:right="3466"/>
        <w:jc w:val="both"/>
      </w:pPr>
      <w:r>
        <w:rPr>
          <w:spacing w:val="-2"/>
        </w:rPr>
        <w:t>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3"/>
        </w:rPr>
        <w:t xml:space="preserve"> </w:t>
      </w:r>
      <w:r>
        <w:rPr>
          <w:spacing w:val="-2"/>
        </w:rPr>
        <w:t>ОСВОЕНИЯ</w:t>
      </w:r>
      <w:r>
        <w:rPr>
          <w:spacing w:val="-13"/>
        </w:rPr>
        <w:t xml:space="preserve"> </w:t>
      </w:r>
      <w:r>
        <w:rPr>
          <w:spacing w:val="-2"/>
        </w:rPr>
        <w:t xml:space="preserve">ОСНОВНЫХ </w:t>
      </w:r>
      <w:r>
        <w:t>СОДЕРЖАТЕЛЬНЫХ ЛИНИЙ ПРОГРАММЫ</w:t>
      </w:r>
    </w:p>
    <w:p w:rsidR="00804815" w:rsidRDefault="00B913F3">
      <w:pPr>
        <w:pStyle w:val="a3"/>
        <w:spacing w:line="275" w:lineRule="exact"/>
        <w:jc w:val="both"/>
      </w:pPr>
      <w:r>
        <w:t>Развитие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804815" w:rsidRDefault="00B913F3">
      <w:pPr>
        <w:pStyle w:val="a3"/>
        <w:spacing w:before="39" w:line="276" w:lineRule="auto"/>
        <w:ind w:right="2641"/>
        <w:jc w:val="both"/>
      </w:pPr>
      <w:r>
        <w:t>Освоение</w:t>
      </w:r>
      <w:r>
        <w:rPr>
          <w:spacing w:val="-8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распределяется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курса. Обучающийся 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1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выбирать адекватные языковые и неязыковые средства в соответствии с конкретной ситуацией </w:t>
      </w:r>
      <w:r>
        <w:rPr>
          <w:spacing w:val="-2"/>
          <w:sz w:val="24"/>
        </w:rPr>
        <w:t>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2" w:firstLine="0"/>
        <w:jc w:val="both"/>
        <w:rPr>
          <w:sz w:val="24"/>
        </w:rPr>
      </w:pPr>
      <w:r>
        <w:rPr>
          <w:sz w:val="24"/>
        </w:rPr>
        <w:t>использовать нормы речевого этикета в ситуациях учебного и</w:t>
      </w:r>
      <w:r>
        <w:rPr>
          <w:sz w:val="24"/>
        </w:rPr>
        <w:t xml:space="preserve">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 устного общения на уроке, в школе, быту, со</w:t>
      </w:r>
      <w:r>
        <w:rPr>
          <w:sz w:val="24"/>
        </w:rPr>
        <w:t xml:space="preserve"> знакомыми и незнакомыми, с людьми разного </w:t>
      </w:r>
      <w:r>
        <w:rPr>
          <w:spacing w:val="-2"/>
          <w:sz w:val="24"/>
        </w:rPr>
        <w:t>возраста;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владеть монологической формой речи; 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6" w:lineRule="auto"/>
        <w:ind w:right="129" w:firstLine="0"/>
        <w:jc w:val="both"/>
        <w:rPr>
          <w:sz w:val="24"/>
        </w:rPr>
      </w:pPr>
      <w:r>
        <w:rPr>
          <w:sz w:val="24"/>
        </w:rPr>
        <w:t>работать с</w:t>
      </w:r>
      <w:r>
        <w:rPr>
          <w:sz w:val="24"/>
        </w:rPr>
        <w:t xml:space="preserve">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</w:t>
      </w:r>
      <w:r>
        <w:rPr>
          <w:spacing w:val="-2"/>
          <w:sz w:val="24"/>
        </w:rPr>
        <w:t>текстам;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пользоваться самостоятельно </w:t>
      </w:r>
      <w:r>
        <w:rPr>
          <w:sz w:val="24"/>
        </w:rPr>
        <w:t>памяткой для подготовки и написания письменного изложения учеником;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</w:t>
      </w:r>
      <w:r>
        <w:rPr>
          <w:sz w:val="24"/>
        </w:rPr>
        <w:t>вные особенности текста-образца;</w:t>
      </w:r>
    </w:p>
    <w:p w:rsidR="00804815" w:rsidRDefault="00B913F3">
      <w:pPr>
        <w:pStyle w:val="a3"/>
        <w:jc w:val="both"/>
      </w:pPr>
      <w:r>
        <w:rPr>
          <w:spacing w:val="-2"/>
        </w:rPr>
        <w:t>грамотно</w:t>
      </w:r>
      <w:r>
        <w:rPr>
          <w:spacing w:val="-3"/>
        </w:rPr>
        <w:t xml:space="preserve"> </w:t>
      </w:r>
      <w:r>
        <w:rPr>
          <w:spacing w:val="-2"/>
        </w:rPr>
        <w:t>записывать текст;</w:t>
      </w:r>
      <w:r>
        <w:rPr>
          <w:spacing w:val="-3"/>
        </w:rPr>
        <w:t xml:space="preserve"> </w:t>
      </w:r>
      <w:r>
        <w:rPr>
          <w:spacing w:val="-2"/>
        </w:rPr>
        <w:t>соблюдать</w:t>
      </w:r>
      <w:r>
        <w:rPr>
          <w:spacing w:val="-1"/>
        </w:rPr>
        <w:t xml:space="preserve"> </w:t>
      </w:r>
      <w:r>
        <w:rPr>
          <w:spacing w:val="-2"/>
        </w:rPr>
        <w:t>требование</w:t>
      </w:r>
      <w:r>
        <w:rPr>
          <w:spacing w:val="-4"/>
        </w:rPr>
        <w:t xml:space="preserve"> </w:t>
      </w:r>
      <w:r>
        <w:rPr>
          <w:spacing w:val="-2"/>
        </w:rPr>
        <w:t>каллиграфии при письме;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 w:line="276" w:lineRule="auto"/>
        <w:ind w:right="132" w:firstLine="0"/>
        <w:jc w:val="both"/>
        <w:rPr>
          <w:sz w:val="24"/>
        </w:rPr>
      </w:pPr>
      <w:r>
        <w:rPr>
          <w:sz w:val="24"/>
        </w:rPr>
        <w:t>сочинять письма,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 конкретных ситуаций общения;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32" w:firstLine="0"/>
        <w:jc w:val="both"/>
        <w:rPr>
          <w:sz w:val="24"/>
        </w:rPr>
      </w:pPr>
      <w:r>
        <w:rPr>
          <w:sz w:val="24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</w:t>
      </w:r>
      <w:r>
        <w:rPr>
          <w:sz w:val="24"/>
        </w:rPr>
        <w:t>рческому воображению и др.);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z w:val="24"/>
        </w:rPr>
        <w:t>письменно</w:t>
      </w:r>
      <w:r>
        <w:rPr>
          <w:spacing w:val="53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5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804815" w:rsidRDefault="00B913F3">
      <w:pPr>
        <w:pStyle w:val="a3"/>
        <w:spacing w:before="41"/>
        <w:jc w:val="both"/>
      </w:pPr>
      <w:r>
        <w:rPr>
          <w:spacing w:val="-2"/>
        </w:rPr>
        <w:t>записку,</w:t>
      </w:r>
      <w:r>
        <w:rPr>
          <w:spacing w:val="-6"/>
        </w:rPr>
        <w:t xml:space="preserve"> </w:t>
      </w:r>
      <w:r>
        <w:rPr>
          <w:spacing w:val="-2"/>
        </w:rPr>
        <w:t>письмо,</w:t>
      </w:r>
      <w:r>
        <w:rPr>
          <w:spacing w:val="-6"/>
        </w:rPr>
        <w:t xml:space="preserve"> </w:t>
      </w:r>
      <w:r>
        <w:rPr>
          <w:spacing w:val="-2"/>
        </w:rPr>
        <w:t>поздравление,</w:t>
      </w:r>
      <w:r>
        <w:rPr>
          <w:spacing w:val="-6"/>
        </w:rPr>
        <w:t xml:space="preserve"> </w:t>
      </w:r>
      <w:r>
        <w:rPr>
          <w:spacing w:val="-2"/>
        </w:rPr>
        <w:t>объявление);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2" w:firstLine="0"/>
        <w:jc w:val="both"/>
        <w:rPr>
          <w:sz w:val="24"/>
        </w:rPr>
      </w:pPr>
      <w:r>
        <w:rPr>
          <w:sz w:val="24"/>
        </w:rPr>
        <w:t>проверять правильность своей письменной речи, исправлять допущенные орфографические и пунктуационные ошиб</w:t>
      </w:r>
      <w:r>
        <w:rPr>
          <w:sz w:val="24"/>
        </w:rPr>
        <w:t>ки;</w:t>
      </w:r>
    </w:p>
    <w:p w:rsidR="00804815" w:rsidRDefault="00804815">
      <w:pPr>
        <w:pStyle w:val="a4"/>
        <w:spacing w:line="276" w:lineRule="auto"/>
        <w:jc w:val="both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7" w:line="278" w:lineRule="auto"/>
      </w:pPr>
      <w:r>
        <w:lastRenderedPageBreak/>
        <w:t>улучшать</w:t>
      </w:r>
      <w:r>
        <w:rPr>
          <w:spacing w:val="-3"/>
        </w:rPr>
        <w:t xml:space="preserve"> </w:t>
      </w:r>
      <w:r>
        <w:t>написанное:</w:t>
      </w:r>
      <w:r>
        <w:rPr>
          <w:spacing w:val="-3"/>
        </w:rPr>
        <w:t xml:space="preserve"> </w:t>
      </w:r>
      <w:r>
        <w:t>добавлять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заменять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более точные и выразительные;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rPr>
          <w:sz w:val="24"/>
        </w:rPr>
      </w:pPr>
      <w:r>
        <w:rPr>
          <w:sz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</w:t>
      </w:r>
      <w:r>
        <w:rPr>
          <w:sz w:val="24"/>
        </w:rPr>
        <w:t xml:space="preserve"> на заданную или самостоятельно </w:t>
      </w:r>
      <w:proofErr w:type="gramStart"/>
      <w:r>
        <w:rPr>
          <w:sz w:val="24"/>
        </w:rPr>
        <w:t>вы- бранную</w:t>
      </w:r>
      <w:proofErr w:type="gramEnd"/>
      <w:r>
        <w:rPr>
          <w:sz w:val="24"/>
        </w:rPr>
        <w:t xml:space="preserve"> тему.</w:t>
      </w:r>
    </w:p>
    <w:p w:rsidR="00804815" w:rsidRDefault="00B913F3">
      <w:pPr>
        <w:pStyle w:val="a3"/>
      </w:pPr>
      <w:r>
        <w:rPr>
          <w:spacing w:val="-2"/>
        </w:rPr>
        <w:t>Обучающийся получит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t xml:space="preserve"> </w:t>
      </w:r>
      <w:r>
        <w:rPr>
          <w:spacing w:val="-2"/>
        </w:rPr>
        <w:t>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37"/>
        <w:ind w:left="934" w:hanging="83"/>
        <w:jc w:val="both"/>
        <w:rPr>
          <w:sz w:val="24"/>
        </w:rPr>
      </w:pPr>
      <w:r>
        <w:rPr>
          <w:spacing w:val="-2"/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выборочно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письменно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содержание текста;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 w:line="276" w:lineRule="auto"/>
        <w:ind w:right="132" w:firstLine="0"/>
        <w:jc w:val="both"/>
        <w:rPr>
          <w:sz w:val="24"/>
        </w:rPr>
      </w:pPr>
      <w:r>
        <w:rPr>
          <w:sz w:val="24"/>
        </w:rPr>
        <w:t xml:space="preserve"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</w:t>
      </w:r>
      <w:r>
        <w:rPr>
          <w:spacing w:val="-2"/>
          <w:sz w:val="24"/>
        </w:rPr>
        <w:t>делового);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33" w:firstLine="0"/>
        <w:jc w:val="both"/>
        <w:rPr>
          <w:sz w:val="24"/>
        </w:rPr>
      </w:pPr>
      <w:r>
        <w:rPr>
          <w:sz w:val="24"/>
        </w:rPr>
        <w:t>создавать собственные тексты и корректировать заданные тексты с учётом точности, правил</w:t>
      </w:r>
      <w:r>
        <w:rPr>
          <w:sz w:val="24"/>
        </w:rPr>
        <w:t>ьности, богатства и выразительности письменной речи; использовать в текстах синонимы и антонимы;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1" w:firstLine="0"/>
        <w:jc w:val="both"/>
        <w:rPr>
          <w:sz w:val="24"/>
        </w:rPr>
      </w:pPr>
      <w:r>
        <w:rPr>
          <w:sz w:val="24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правильность вып</w:t>
      </w:r>
      <w:r>
        <w:rPr>
          <w:sz w:val="24"/>
        </w:rPr>
        <w:t>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изложений)</w:t>
      </w:r>
      <w:r>
        <w:rPr>
          <w:spacing w:val="-7"/>
          <w:sz w:val="24"/>
        </w:rPr>
        <w:t xml:space="preserve"> </w:t>
      </w:r>
      <w:r>
        <w:rPr>
          <w:sz w:val="24"/>
        </w:rPr>
        <w:t>и с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pacing w:val="-2"/>
          <w:sz w:val="24"/>
        </w:rPr>
        <w:t>оформлять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 w:line="276" w:lineRule="auto"/>
        <w:ind w:right="135" w:firstLine="0"/>
        <w:jc w:val="both"/>
        <w:rPr>
          <w:sz w:val="24"/>
        </w:rPr>
      </w:pPr>
      <w:r>
        <w:rPr>
          <w:sz w:val="24"/>
        </w:rPr>
        <w:t>редактировать собственные тексты, соверше</w:t>
      </w:r>
      <w:r>
        <w:rPr>
          <w:sz w:val="24"/>
        </w:rPr>
        <w:t>нствуя правильность речи, улучшая содержание, построение предложений и выбор языковых средств.</w:t>
      </w:r>
    </w:p>
    <w:p w:rsidR="00804815" w:rsidRDefault="00B913F3">
      <w:pPr>
        <w:pStyle w:val="a3"/>
        <w:spacing w:line="275" w:lineRule="exact"/>
        <w:jc w:val="both"/>
      </w:pPr>
      <w:r>
        <w:t>Система</w:t>
      </w:r>
      <w:r>
        <w:rPr>
          <w:spacing w:val="-14"/>
        </w:rPr>
        <w:t xml:space="preserve"> </w:t>
      </w:r>
      <w:r>
        <w:rPr>
          <w:spacing w:val="-2"/>
        </w:rPr>
        <w:t>языка</w:t>
      </w:r>
    </w:p>
    <w:p w:rsidR="00804815" w:rsidRDefault="00B913F3">
      <w:pPr>
        <w:pStyle w:val="a3"/>
        <w:spacing w:before="43" w:line="276" w:lineRule="auto"/>
        <w:ind w:right="5001"/>
      </w:pPr>
      <w:r>
        <w:t>Фонетика,</w:t>
      </w:r>
      <w:r>
        <w:rPr>
          <w:spacing w:val="-15"/>
        </w:rPr>
        <w:t xml:space="preserve"> </w:t>
      </w:r>
      <w:r>
        <w:t>орфоэпия,</w:t>
      </w:r>
      <w:r>
        <w:rPr>
          <w:spacing w:val="-15"/>
        </w:rPr>
        <w:t xml:space="preserve"> </w:t>
      </w:r>
      <w:r>
        <w:t>графика Обучающийся 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rPr>
          <w:sz w:val="24"/>
        </w:rPr>
      </w:pPr>
      <w:r>
        <w:rPr>
          <w:sz w:val="24"/>
        </w:rPr>
        <w:t>произносить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звуки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языка: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ударные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—безударные;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твёрдые</w:t>
      </w:r>
    </w:p>
    <w:p w:rsidR="00804815" w:rsidRDefault="00B913F3">
      <w:pPr>
        <w:pStyle w:val="a3"/>
        <w:spacing w:before="41"/>
      </w:pPr>
      <w:r>
        <w:t>—</w:t>
      </w:r>
      <w:r>
        <w:rPr>
          <w:spacing w:val="3"/>
        </w:rPr>
        <w:t xml:space="preserve"> </w:t>
      </w:r>
      <w:r>
        <w:t>мягкие,</w:t>
      </w:r>
      <w:r>
        <w:rPr>
          <w:spacing w:val="3"/>
        </w:rPr>
        <w:t xml:space="preserve"> </w:t>
      </w:r>
      <w:r>
        <w:t>парные</w:t>
      </w:r>
      <w:r>
        <w:rPr>
          <w:spacing w:val="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непарные,</w:t>
      </w:r>
      <w:r>
        <w:rPr>
          <w:spacing w:val="3"/>
        </w:rPr>
        <w:t xml:space="preserve"> </w:t>
      </w:r>
      <w:r>
        <w:t>твёрдые</w:t>
      </w:r>
      <w:r>
        <w:rPr>
          <w:spacing w:val="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мягкие;</w:t>
      </w:r>
      <w:r>
        <w:rPr>
          <w:spacing w:val="3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глухие</w:t>
      </w:r>
      <w:r>
        <w:rPr>
          <w:spacing w:val="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звонкие,</w:t>
      </w:r>
      <w:r>
        <w:rPr>
          <w:spacing w:val="4"/>
        </w:rPr>
        <w:t xml:space="preserve"> </w:t>
      </w:r>
      <w:r>
        <w:rPr>
          <w:spacing w:val="-2"/>
        </w:rPr>
        <w:t>парные</w:t>
      </w:r>
    </w:p>
    <w:p w:rsidR="00804815" w:rsidRDefault="00B913F3">
      <w:pPr>
        <w:pStyle w:val="a3"/>
        <w:spacing w:before="43"/>
      </w:pPr>
      <w:r>
        <w:t>—</w:t>
      </w:r>
      <w:r>
        <w:rPr>
          <w:spacing w:val="-13"/>
        </w:rPr>
        <w:t xml:space="preserve"> </w:t>
      </w:r>
      <w:r>
        <w:t>непарные,</w:t>
      </w:r>
      <w:r>
        <w:rPr>
          <w:spacing w:val="-12"/>
        </w:rPr>
        <w:t xml:space="preserve"> </w:t>
      </w:r>
      <w:r>
        <w:t>звонкие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глухие;</w:t>
      </w:r>
      <w:r>
        <w:rPr>
          <w:spacing w:val="-13"/>
        </w:rPr>
        <w:t xml:space="preserve"> </w:t>
      </w:r>
      <w:r>
        <w:t>группировать</w:t>
      </w:r>
      <w:r>
        <w:rPr>
          <w:spacing w:val="-11"/>
        </w:rPr>
        <w:t xml:space="preserve"> </w:t>
      </w:r>
      <w:r>
        <w:t>звуки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15"/>
        </w:rPr>
        <w:t xml:space="preserve"> </w:t>
      </w:r>
      <w:r>
        <w:rPr>
          <w:spacing w:val="-2"/>
        </w:rPr>
        <w:t>основанию;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1" w:firstLine="0"/>
        <w:jc w:val="both"/>
        <w:rPr>
          <w:sz w:val="24"/>
        </w:rPr>
      </w:pPr>
      <w:r>
        <w:rPr>
          <w:sz w:val="24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пользоваться орфоэпическим словарём при определении правильного произношения 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</w:t>
      </w:r>
      <w:r>
        <w:rPr>
          <w:sz w:val="24"/>
        </w:rPr>
        <w:t>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к учителю, родителям и др.);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ind w:left="933" w:hanging="82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буквы;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 w:line="278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классифицировать слова с точки зрения их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-буквенного</w:t>
      </w:r>
      <w:proofErr w:type="gramEnd"/>
      <w:r>
        <w:rPr>
          <w:sz w:val="24"/>
        </w:rPr>
        <w:t xml:space="preserve"> состава по самостоятельно определённым критериям;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знать последовательность бук</w:t>
      </w:r>
      <w:r>
        <w:rPr>
          <w:sz w:val="24"/>
        </w:rPr>
        <w:t>в в русском алфавите, пользоваться алфавитом для упорядочивания слов и поиска нужной информации;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28" w:firstLine="0"/>
        <w:jc w:val="both"/>
        <w:rPr>
          <w:sz w:val="24"/>
        </w:rPr>
      </w:pPr>
      <w:r>
        <w:rPr>
          <w:sz w:val="24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</w:t>
      </w:r>
      <w:r>
        <w:rPr>
          <w:spacing w:val="-2"/>
          <w:sz w:val="24"/>
        </w:rPr>
        <w:t>елах</w:t>
      </w:r>
    </w:p>
    <w:p w:rsidR="00804815" w:rsidRDefault="00B913F3">
      <w:pPr>
        <w:pStyle w:val="a3"/>
      </w:pPr>
      <w:r>
        <w:rPr>
          <w:spacing w:val="-2"/>
        </w:rPr>
        <w:t>изученного).</w:t>
      </w:r>
    </w:p>
    <w:p w:rsidR="00804815" w:rsidRDefault="00B913F3">
      <w:pPr>
        <w:pStyle w:val="a3"/>
        <w:spacing w:before="37"/>
      </w:pPr>
      <w:r>
        <w:rPr>
          <w:spacing w:val="-2"/>
        </w:rPr>
        <w:t>Обучающийся получит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t xml:space="preserve"> </w:t>
      </w:r>
      <w:r>
        <w:rPr>
          <w:spacing w:val="-2"/>
        </w:rPr>
        <w:t>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выполнять (устно и письменно) </w:t>
      </w:r>
      <w:proofErr w:type="spellStart"/>
      <w:proofErr w:type="gramStart"/>
      <w:r>
        <w:rPr>
          <w:sz w:val="24"/>
        </w:rPr>
        <w:t>звуко</w:t>
      </w:r>
      <w:proofErr w:type="spellEnd"/>
      <w:r>
        <w:rPr>
          <w:sz w:val="24"/>
        </w:rPr>
        <w:t>-буквенный</w:t>
      </w:r>
      <w:proofErr w:type="gramEnd"/>
      <w:r>
        <w:rPr>
          <w:sz w:val="24"/>
        </w:rPr>
        <w:t xml:space="preserve"> разбор слова самостоятельно по предложенному в учебнике алгоритму; оценивать правильность проведения </w:t>
      </w:r>
      <w:proofErr w:type="spellStart"/>
      <w:r>
        <w:rPr>
          <w:sz w:val="24"/>
        </w:rPr>
        <w:t>звуко</w:t>
      </w:r>
      <w:proofErr w:type="spellEnd"/>
      <w:r>
        <w:rPr>
          <w:sz w:val="24"/>
        </w:rPr>
        <w:t>- буквенного разбора слова (в объёме изучаемого курса).</w:t>
      </w:r>
    </w:p>
    <w:p w:rsidR="00804815" w:rsidRDefault="00B913F3">
      <w:pPr>
        <w:pStyle w:val="a3"/>
        <w:spacing w:line="274" w:lineRule="exact"/>
      </w:pPr>
      <w:r>
        <w:rPr>
          <w:spacing w:val="-2"/>
        </w:rPr>
        <w:t>Лексика</w:t>
      </w:r>
    </w:p>
    <w:p w:rsidR="00804815" w:rsidRDefault="00804815">
      <w:pPr>
        <w:pStyle w:val="a3"/>
        <w:spacing w:line="274" w:lineRule="exact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7" w:line="278" w:lineRule="auto"/>
        <w:ind w:right="1221"/>
      </w:pPr>
      <w:r>
        <w:lastRenderedPageBreak/>
        <w:t>Освоение</w:t>
      </w:r>
      <w:r>
        <w:rPr>
          <w:spacing w:val="-8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распределяется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курса. Обучающийся 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rPr>
          <w:sz w:val="24"/>
        </w:rPr>
      </w:pPr>
      <w:r>
        <w:rPr>
          <w:sz w:val="24"/>
        </w:rPr>
        <w:t>осознавать,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3"/>
          <w:sz w:val="24"/>
        </w:rPr>
        <w:t xml:space="preserve"> </w:t>
      </w:r>
      <w:r>
        <w:rPr>
          <w:sz w:val="24"/>
        </w:rPr>
        <w:t>из условий умелого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 в устной и письменной 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rPr>
          <w:sz w:val="24"/>
        </w:rPr>
      </w:pPr>
      <w:r>
        <w:rPr>
          <w:sz w:val="24"/>
        </w:rPr>
        <w:t>выявлять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39" w:line="276" w:lineRule="auto"/>
        <w:ind w:right="13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ва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словаря, Интернета и др.;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6" w:lineRule="auto"/>
        <w:ind w:right="133" w:firstLine="0"/>
        <w:rPr>
          <w:sz w:val="24"/>
        </w:rPr>
      </w:pPr>
      <w:r>
        <w:rPr>
          <w:sz w:val="24"/>
        </w:rPr>
        <w:t>распознавать среди предложенных слов синонимы, антонимы, омонимы, фразеологизмы, устаревшие слова (простые случаи);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rPr>
          <w:sz w:val="24"/>
        </w:rPr>
      </w:pPr>
      <w:r>
        <w:rPr>
          <w:sz w:val="24"/>
        </w:rPr>
        <w:t>подбирать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15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синонимы;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этимологию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мотивированных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слов-названий;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выбирать слова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предложенных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коммуникативных</w:t>
      </w:r>
      <w:r>
        <w:rPr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/>
        <w:ind w:left="934" w:hanging="83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4" w:line="276" w:lineRule="auto"/>
        <w:ind w:right="129" w:firstLine="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 употреблённые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эмоционально-оценочные слова, эпитеты, сравнения, олицетворения (без терминологии);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этих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 w:line="278" w:lineRule="auto"/>
        <w:ind w:right="2742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задач. Обучающийся получит возможность 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2" w:lineRule="exact"/>
        <w:ind w:left="934" w:hanging="83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подбирать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сравнении;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8" w:lineRule="auto"/>
        <w:ind w:right="132" w:firstLine="0"/>
        <w:rPr>
          <w:sz w:val="24"/>
        </w:rPr>
      </w:pPr>
      <w:r>
        <w:rPr>
          <w:sz w:val="24"/>
        </w:rPr>
        <w:t>иметь представление о заимствованных словах; осознавать один из способов пополнения словарного состава русского языка иноязыч</w:t>
      </w:r>
      <w:r>
        <w:rPr>
          <w:sz w:val="24"/>
        </w:rPr>
        <w:t>ными словами;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2" w:lineRule="exact"/>
        <w:ind w:left="933" w:hanging="82"/>
        <w:rPr>
          <w:sz w:val="24"/>
        </w:rPr>
      </w:pP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словарями;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приобретать</w:t>
      </w:r>
      <w:r>
        <w:rPr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z w:val="24"/>
        </w:rPr>
        <w:t xml:space="preserve"> </w:t>
      </w:r>
      <w:r>
        <w:rPr>
          <w:spacing w:val="-2"/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</w:t>
      </w:r>
      <w:r>
        <w:rPr>
          <w:sz w:val="24"/>
        </w:rPr>
        <w:t xml:space="preserve"> </w:t>
      </w:r>
      <w:r>
        <w:rPr>
          <w:spacing w:val="-2"/>
          <w:sz w:val="24"/>
        </w:rPr>
        <w:t>(текста).</w:t>
      </w:r>
    </w:p>
    <w:p w:rsidR="00804815" w:rsidRDefault="00B913F3">
      <w:pPr>
        <w:pStyle w:val="a3"/>
        <w:spacing w:before="41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804815" w:rsidRDefault="00B913F3">
      <w:pPr>
        <w:pStyle w:val="a3"/>
        <w:spacing w:before="41"/>
      </w:pPr>
      <w:r>
        <w:rPr>
          <w:spacing w:val="-2"/>
        </w:rP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3"/>
        <w:ind w:left="933" w:hanging="82"/>
        <w:jc w:val="both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изменяемые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неизменяемые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 w:line="276" w:lineRule="auto"/>
        <w:ind w:right="134" w:firstLine="0"/>
        <w:jc w:val="both"/>
        <w:rPr>
          <w:sz w:val="24"/>
        </w:rPr>
      </w:pPr>
      <w:r>
        <w:rPr>
          <w:sz w:val="24"/>
        </w:rPr>
        <w:t>различать однокоренные слова среди других (</w:t>
      </w:r>
      <w:proofErr w:type="spellStart"/>
      <w:r>
        <w:rPr>
          <w:sz w:val="24"/>
        </w:rPr>
        <w:t>неоднокоренных</w:t>
      </w:r>
      <w:proofErr w:type="spellEnd"/>
      <w:r>
        <w:rPr>
          <w:sz w:val="24"/>
        </w:rPr>
        <w:t>) слов (форм слов, слов с омонимичными корнями, синонимов);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находить в словах окончание, основу (в простых случаях), корень, приставку, суффикс (постфикс -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>), соединительные гласные в сложных словах</w:t>
      </w:r>
      <w:r>
        <w:rPr>
          <w:sz w:val="24"/>
        </w:rPr>
        <w:t>, использовать алгоритм опознавания изучаемых морфем;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ind w:left="934" w:hanging="83"/>
        <w:jc w:val="both"/>
        <w:rPr>
          <w:sz w:val="24"/>
        </w:rPr>
      </w:pPr>
      <w:r>
        <w:rPr>
          <w:spacing w:val="-2"/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однокоренных словах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чередованием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согласных 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корне;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before="40"/>
        <w:ind w:left="936"/>
        <w:jc w:val="both"/>
        <w:rPr>
          <w:sz w:val="24"/>
        </w:rPr>
      </w:pPr>
      <w:r>
        <w:rPr>
          <w:spacing w:val="-2"/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(типа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вездеход,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вертолёт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 др.),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5" w:firstLine="0"/>
        <w:jc w:val="both"/>
        <w:rPr>
          <w:sz w:val="24"/>
        </w:rPr>
      </w:pPr>
      <w:r>
        <w:rPr>
          <w:sz w:val="24"/>
        </w:rPr>
        <w:t>выделять в них корни; находить соединительные гласные (интерфиксы) в сложн</w:t>
      </w:r>
      <w:r>
        <w:rPr>
          <w:sz w:val="24"/>
        </w:rPr>
        <w:t xml:space="preserve">ых </w:t>
      </w:r>
      <w:r>
        <w:rPr>
          <w:spacing w:val="-2"/>
          <w:sz w:val="24"/>
        </w:rPr>
        <w:t>словах;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jc w:val="both"/>
        <w:rPr>
          <w:sz w:val="24"/>
        </w:rPr>
      </w:pPr>
      <w:r>
        <w:rPr>
          <w:sz w:val="24"/>
        </w:rPr>
        <w:t>сравнивать,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составу;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8" w:lineRule="auto"/>
        <w:ind w:right="130" w:firstLine="0"/>
        <w:jc w:val="both"/>
        <w:rPr>
          <w:sz w:val="24"/>
        </w:rPr>
      </w:pPr>
      <w:r>
        <w:rPr>
          <w:sz w:val="24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2" w:lineRule="exact"/>
        <w:ind w:left="934" w:hanging="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модели;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6" w:firstLine="0"/>
        <w:jc w:val="both"/>
        <w:rPr>
          <w:sz w:val="24"/>
        </w:rPr>
      </w:pPr>
      <w:r>
        <w:rPr>
          <w:sz w:val="24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32" w:firstLine="0"/>
        <w:jc w:val="both"/>
        <w:rPr>
          <w:sz w:val="24"/>
        </w:rPr>
      </w:pPr>
      <w:r>
        <w:rPr>
          <w:sz w:val="24"/>
        </w:rPr>
        <w:t xml:space="preserve">образовывать слова (разных частей речи) с помощью приставки или </w:t>
      </w:r>
      <w:proofErr w:type="gramStart"/>
      <w:r>
        <w:rPr>
          <w:sz w:val="24"/>
        </w:rPr>
        <w:t>суффикса</w:t>
      </w:r>
      <w:proofErr w:type="gramEnd"/>
      <w:r>
        <w:rPr>
          <w:sz w:val="24"/>
        </w:rPr>
        <w:t xml:space="preserve"> или с помо</w:t>
      </w:r>
      <w:r>
        <w:rPr>
          <w:sz w:val="24"/>
        </w:rPr>
        <w:t>щью и приставки и суффикса).</w:t>
      </w:r>
    </w:p>
    <w:p w:rsidR="00804815" w:rsidRDefault="00B913F3">
      <w:pPr>
        <w:pStyle w:val="a3"/>
        <w:spacing w:line="275" w:lineRule="exact"/>
        <w:jc w:val="both"/>
      </w:pPr>
      <w:r>
        <w:rPr>
          <w:spacing w:val="-2"/>
        </w:rPr>
        <w:t>Обучающийся получит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t xml:space="preserve"> </w:t>
      </w:r>
      <w:r>
        <w:rPr>
          <w:spacing w:val="-2"/>
        </w:rPr>
        <w:t>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804815">
      <w:pPr>
        <w:pStyle w:val="a4"/>
        <w:jc w:val="both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67" w:line="278" w:lineRule="auto"/>
        <w:ind w:right="132" w:firstLine="0"/>
        <w:jc w:val="both"/>
        <w:rPr>
          <w:sz w:val="24"/>
        </w:rPr>
      </w:pPr>
      <w:r>
        <w:rPr>
          <w:sz w:val="24"/>
        </w:rPr>
        <w:lastRenderedPageBreak/>
        <w:t xml:space="preserve">понимать смысловые, эмоциональные, изобразительные возможности суффиксов и </w:t>
      </w:r>
      <w:r>
        <w:rPr>
          <w:spacing w:val="-2"/>
          <w:sz w:val="24"/>
        </w:rPr>
        <w:t>приставок;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line="272" w:lineRule="exact"/>
        <w:ind w:left="936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слов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приставок;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 w:line="276" w:lineRule="auto"/>
        <w:ind w:right="130" w:firstLine="0"/>
        <w:jc w:val="both"/>
        <w:rPr>
          <w:sz w:val="24"/>
        </w:rPr>
      </w:pPr>
      <w:r>
        <w:rPr>
          <w:sz w:val="24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1" w:line="276" w:lineRule="auto"/>
        <w:ind w:right="131" w:firstLine="0"/>
        <w:jc w:val="both"/>
        <w:rPr>
          <w:sz w:val="24"/>
        </w:rPr>
      </w:pPr>
      <w:r>
        <w:rPr>
          <w:sz w:val="24"/>
        </w:rPr>
        <w:t>подбирать однокоренные слова и формы одного и</w:t>
      </w:r>
      <w:r>
        <w:rPr>
          <w:sz w:val="24"/>
        </w:rPr>
        <w:t xml:space="preserve">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804815" w:rsidRDefault="00B913F3">
      <w:pPr>
        <w:pStyle w:val="a3"/>
        <w:spacing w:line="276" w:lineRule="auto"/>
        <w:ind w:right="6973"/>
        <w:jc w:val="both"/>
      </w:pPr>
      <w:r>
        <w:rPr>
          <w:spacing w:val="-2"/>
        </w:rPr>
        <w:t>Морфология Обучающийся</w:t>
      </w:r>
      <w:r>
        <w:rPr>
          <w:spacing w:val="-13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ind w:left="933" w:hanging="8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программы);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пользоваться словами разных частей речи и их формами в собственных речевых </w:t>
      </w:r>
      <w:r>
        <w:rPr>
          <w:spacing w:val="-2"/>
          <w:sz w:val="24"/>
        </w:rPr>
        <w:t>высказываниях;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определять грамматические признаки имён существительных — род, склонение, число, </w:t>
      </w:r>
      <w:r>
        <w:rPr>
          <w:spacing w:val="-2"/>
          <w:sz w:val="24"/>
        </w:rPr>
        <w:t>падеж;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имён прилагательных — род (в единственном числе), число, падеж; изменять имена прилагательные по падежам;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0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 — лицо, число, род (у местоимений 3-го лиц</w:t>
      </w:r>
      <w:r>
        <w:rPr>
          <w:sz w:val="24"/>
        </w:rPr>
        <w:t>а в единственном числе); иметь представление о склонении личных местоимений; использовать личные местоимения для устранения неоправданных повторов;</w:t>
      </w:r>
    </w:p>
    <w:p w:rsidR="00804815" w:rsidRDefault="00B913F3">
      <w:pPr>
        <w:pStyle w:val="a3"/>
        <w:spacing w:line="274" w:lineRule="exact"/>
        <w:jc w:val="both"/>
      </w:pPr>
      <w:r>
        <w:t>правильно</w:t>
      </w:r>
      <w:r>
        <w:rPr>
          <w:spacing w:val="-10"/>
        </w:rPr>
        <w:t xml:space="preserve"> </w:t>
      </w:r>
      <w:r>
        <w:t>употреблять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личных</w:t>
      </w:r>
      <w:r>
        <w:rPr>
          <w:spacing w:val="-12"/>
        </w:rPr>
        <w:t xml:space="preserve"> </w:t>
      </w:r>
      <w:r>
        <w:rPr>
          <w:spacing w:val="-2"/>
        </w:rPr>
        <w:t>местоимений;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4" w:line="276" w:lineRule="auto"/>
        <w:ind w:right="13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80"/>
          <w:sz w:val="24"/>
        </w:rPr>
        <w:t xml:space="preserve"> </w:t>
      </w:r>
      <w:r>
        <w:rPr>
          <w:sz w:val="24"/>
        </w:rPr>
        <w:t>форму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признаки глаголов — время, число, род (в прошедшем времени в единственном числе), лицо (в </w:t>
      </w:r>
      <w:proofErr w:type="gramStart"/>
      <w:r>
        <w:rPr>
          <w:sz w:val="24"/>
        </w:rPr>
        <w:t>на- стоящем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времени);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по лицам и числам (спрягать);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4" w:firstLine="0"/>
        <w:rPr>
          <w:sz w:val="24"/>
        </w:rPr>
      </w:pPr>
      <w:r>
        <w:rPr>
          <w:sz w:val="24"/>
        </w:rPr>
        <w:t>изменять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родам;</w:t>
      </w:r>
      <w:r>
        <w:rPr>
          <w:spacing w:val="80"/>
          <w:sz w:val="24"/>
        </w:rPr>
        <w:t xml:space="preserve"> </w:t>
      </w:r>
      <w:r>
        <w:rPr>
          <w:sz w:val="24"/>
        </w:rPr>
        <w:t>иметь представление о возвратных глаголах;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3" w:firstLine="0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1" w:firstLine="0"/>
        <w:rPr>
          <w:sz w:val="24"/>
        </w:rPr>
      </w:pPr>
      <w:r>
        <w:rPr>
          <w:sz w:val="24"/>
        </w:rPr>
        <w:t>иметь представление о склонении личных место</w:t>
      </w:r>
      <w:r>
        <w:rPr>
          <w:sz w:val="24"/>
        </w:rPr>
        <w:t>имений, изменять личные местоимения по падежам; использовать личные местоимения для устранения неоправданных повторов; правильно употреблять в речи личные местоимения;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4" w:lineRule="exact"/>
        <w:ind w:left="933" w:hanging="82"/>
        <w:rPr>
          <w:sz w:val="24"/>
        </w:rPr>
      </w:pP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речи;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3" w:line="276" w:lineRule="auto"/>
        <w:ind w:right="132" w:firstLine="0"/>
        <w:rPr>
          <w:sz w:val="24"/>
        </w:rPr>
      </w:pPr>
      <w:r>
        <w:rPr>
          <w:sz w:val="24"/>
        </w:rPr>
        <w:t>различать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употребительные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образовании падежных форм имён существительных и местоимений;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8" w:lineRule="auto"/>
        <w:ind w:right="3435" w:firstLine="0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речи. Обучающийся получит возможность 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2" w:lineRule="exact"/>
        <w:ind w:left="933" w:hanging="82"/>
        <w:rPr>
          <w:sz w:val="24"/>
        </w:rPr>
      </w:pPr>
      <w:r>
        <w:rPr>
          <w:spacing w:val="-2"/>
          <w:sz w:val="24"/>
        </w:rPr>
        <w:t>разграничивать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самостоятельные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служебные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40"/>
          <w:sz w:val="24"/>
        </w:rPr>
        <w:t xml:space="preserve"> </w:t>
      </w:r>
      <w:r>
        <w:rPr>
          <w:sz w:val="24"/>
        </w:rPr>
        <w:t>речи;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 слова частей речи по указанным морфологическим признакам;</w:t>
      </w:r>
    </w:p>
    <w:p w:rsidR="00804815" w:rsidRDefault="00804815">
      <w:pPr>
        <w:pStyle w:val="a4"/>
        <w:spacing w:line="276" w:lineRule="auto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67"/>
        <w:ind w:left="934" w:hanging="83"/>
        <w:rPr>
          <w:sz w:val="24"/>
        </w:rPr>
      </w:pPr>
      <w:r>
        <w:rPr>
          <w:sz w:val="24"/>
        </w:rPr>
        <w:lastRenderedPageBreak/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3"/>
        <w:ind w:left="933" w:hanging="82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имён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существительных;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3" w:firstLine="0"/>
        <w:rPr>
          <w:sz w:val="24"/>
        </w:rPr>
      </w:pPr>
      <w:r>
        <w:rPr>
          <w:sz w:val="24"/>
        </w:rPr>
        <w:t>склонять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 начальной формой, распознавать падеж личного местоимения в предложении и тексте;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5" w:lineRule="exact"/>
        <w:ind w:left="933" w:hanging="82"/>
        <w:rPr>
          <w:sz w:val="24"/>
        </w:rPr>
      </w:pPr>
      <w:r>
        <w:rPr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глагола;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0" w:firstLine="0"/>
        <w:jc w:val="both"/>
        <w:rPr>
          <w:sz w:val="24"/>
        </w:rPr>
      </w:pPr>
      <w:r>
        <w:rPr>
          <w:sz w:val="24"/>
        </w:rPr>
        <w:t xml:space="preserve">наблюдать над словообразованием имён существительных, имён прилагательных, </w:t>
      </w:r>
      <w:r>
        <w:rPr>
          <w:spacing w:val="-2"/>
          <w:sz w:val="24"/>
        </w:rPr>
        <w:t>глаголов;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3" w:firstLine="0"/>
        <w:jc w:val="both"/>
        <w:rPr>
          <w:sz w:val="24"/>
        </w:rPr>
      </w:pPr>
      <w:r>
        <w:rPr>
          <w:sz w:val="24"/>
        </w:rPr>
        <w:t>находить в тексте личные местоимения, наречия, числительные, возв</w:t>
      </w:r>
      <w:r>
        <w:rPr>
          <w:sz w:val="24"/>
        </w:rPr>
        <w:t>ратные глаголы, предлоги вместе с личными местоимениями, к которым они относятся, союзы и, а, но, частицу не при глаголах;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6" w:lineRule="auto"/>
        <w:ind w:right="132" w:firstLine="0"/>
        <w:jc w:val="both"/>
        <w:rPr>
          <w:sz w:val="24"/>
        </w:rPr>
      </w:pPr>
      <w:r>
        <w:rPr>
          <w:sz w:val="24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804815" w:rsidRDefault="00B913F3">
      <w:pPr>
        <w:pStyle w:val="a3"/>
        <w:spacing w:line="276" w:lineRule="auto"/>
        <w:ind w:right="6973"/>
      </w:pPr>
      <w:r>
        <w:rPr>
          <w:spacing w:val="-2"/>
        </w:rPr>
        <w:t>Синтаксис Обуча</w:t>
      </w:r>
      <w:r>
        <w:rPr>
          <w:spacing w:val="-2"/>
        </w:rPr>
        <w:t>ющийся</w:t>
      </w:r>
      <w:r>
        <w:rPr>
          <w:spacing w:val="-13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ind w:left="933" w:hanging="82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словосочетание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слово;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before="41"/>
        <w:ind w:left="936"/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зависимым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6"/>
        </w:tabs>
        <w:spacing w:before="41" w:line="278" w:lineRule="auto"/>
        <w:ind w:right="13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5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5"/>
          <w:sz w:val="24"/>
        </w:rPr>
        <w:t xml:space="preserve"> </w:t>
      </w:r>
      <w:r>
        <w:rPr>
          <w:sz w:val="24"/>
        </w:rPr>
        <w:t>связь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предложении; отражать её в схеме;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2" w:lineRule="exact"/>
        <w:ind w:left="934" w:hanging="83"/>
        <w:rPr>
          <w:sz w:val="24"/>
        </w:rPr>
      </w:pPr>
      <w:r>
        <w:rPr>
          <w:spacing w:val="-2"/>
          <w:sz w:val="24"/>
        </w:rPr>
        <w:t>соотносить предложения со схемами, выбирать предложение, соответствующее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3" w:firstLine="0"/>
        <w:rPr>
          <w:sz w:val="24"/>
        </w:rPr>
      </w:pPr>
      <w:r>
        <w:rPr>
          <w:sz w:val="24"/>
        </w:rPr>
        <w:t xml:space="preserve">классифицировать предложения по цели высказывания и по эмоциональной окраске (по </w:t>
      </w:r>
      <w:r>
        <w:rPr>
          <w:spacing w:val="-2"/>
          <w:sz w:val="24"/>
        </w:rPr>
        <w:t>интонации);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line="275" w:lineRule="exact"/>
        <w:ind w:left="934" w:hanging="83"/>
        <w:rPr>
          <w:sz w:val="24"/>
        </w:rPr>
      </w:pPr>
      <w:r>
        <w:rPr>
          <w:sz w:val="24"/>
        </w:rPr>
        <w:t>выделять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14"/>
          <w:sz w:val="24"/>
        </w:rPr>
        <w:t xml:space="preserve"> </w:t>
      </w:r>
      <w:r>
        <w:rPr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границы;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 w:line="276" w:lineRule="auto"/>
        <w:ind w:right="132" w:firstLine="0"/>
        <w:rPr>
          <w:sz w:val="24"/>
        </w:rPr>
      </w:pPr>
      <w:r>
        <w:rPr>
          <w:sz w:val="24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5" w:lineRule="exact"/>
        <w:ind w:left="933" w:hanging="82"/>
        <w:rPr>
          <w:sz w:val="24"/>
        </w:rPr>
      </w:pPr>
      <w:r>
        <w:rPr>
          <w:sz w:val="24"/>
        </w:rPr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члены;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использовать интонацию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перечислении однородных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212" w:firstLine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бессоюзной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8"/>
          <w:sz w:val="24"/>
        </w:rPr>
        <w:t xml:space="preserve"> </w:t>
      </w:r>
      <w:r>
        <w:rPr>
          <w:sz w:val="24"/>
        </w:rPr>
        <w:t>но. Обучающийся получит возможность научиться: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line="275" w:lineRule="exact"/>
        <w:ind w:left="933" w:hanging="82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предложение;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pacing w:val="-2"/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обращение;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 w:line="276" w:lineRule="auto"/>
        <w:ind w:right="130" w:firstLine="0"/>
        <w:jc w:val="both"/>
        <w:rPr>
          <w:sz w:val="24"/>
        </w:rPr>
      </w:pPr>
      <w:r>
        <w:rPr>
          <w:sz w:val="24"/>
        </w:rPr>
        <w:t>выполнять в соответствии с предложенным в учебнике алгоритмом разбор простого предложения (по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синтаксический), оценивать правильность разбора. Орфография и пунктуация</w:t>
      </w:r>
    </w:p>
    <w:p w:rsidR="00804815" w:rsidRDefault="00B913F3">
      <w:pPr>
        <w:pStyle w:val="a3"/>
        <w:spacing w:before="1"/>
        <w:jc w:val="both"/>
      </w:pPr>
      <w:r>
        <w:rPr>
          <w:spacing w:val="-2"/>
        </w:rPr>
        <w:t>Обучающийся</w:t>
      </w:r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:rsidR="00804815" w:rsidRDefault="00B913F3">
      <w:pPr>
        <w:pStyle w:val="a3"/>
        <w:spacing w:before="40"/>
        <w:jc w:val="both"/>
      </w:pPr>
      <w:r>
        <w:t>а)</w:t>
      </w:r>
      <w:r>
        <w:rPr>
          <w:spacing w:val="-11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изученные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rPr>
          <w:spacing w:val="-2"/>
        </w:rPr>
        <w:t>правописания: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/>
        <w:ind w:left="933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сочетания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—ши,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—ща,</w:t>
      </w:r>
      <w:r>
        <w:rPr>
          <w:spacing w:val="-11"/>
          <w:sz w:val="24"/>
        </w:rPr>
        <w:t xml:space="preserve"> </w:t>
      </w:r>
      <w:r>
        <w:rPr>
          <w:sz w:val="24"/>
        </w:rPr>
        <w:t>чу—</w:t>
      </w:r>
      <w:proofErr w:type="spellStart"/>
      <w:r>
        <w:rPr>
          <w:sz w:val="24"/>
        </w:rPr>
        <w:t>щу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ударением;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нч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щн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перенос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прописная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собственных;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проверяемые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безударные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804815">
      <w:pPr>
        <w:pStyle w:val="a4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67"/>
        <w:ind w:left="934" w:hanging="83"/>
        <w:rPr>
          <w:sz w:val="24"/>
        </w:rPr>
      </w:pPr>
      <w:r>
        <w:rPr>
          <w:sz w:val="24"/>
        </w:rPr>
        <w:lastRenderedPageBreak/>
        <w:t>парные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pacing w:val="-2"/>
          <w:sz w:val="24"/>
        </w:rPr>
        <w:t>непроизносимые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согласные;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непроверяемые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удвоенными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согласными</w:t>
      </w:r>
    </w:p>
    <w:p w:rsidR="00804815" w:rsidRDefault="00B913F3">
      <w:pPr>
        <w:pStyle w:val="a3"/>
        <w:spacing w:before="41"/>
      </w:pPr>
      <w:r>
        <w:t>(перечень</w:t>
      </w:r>
      <w:r>
        <w:rPr>
          <w:spacing w:val="-8"/>
        </w:rPr>
        <w:t xml:space="preserve"> </w:t>
      </w:r>
      <w:r>
        <w:t>см.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словаре</w:t>
      </w:r>
      <w:r>
        <w:rPr>
          <w:spacing w:val="-6"/>
        </w:rPr>
        <w:t xml:space="preserve"> </w:t>
      </w:r>
      <w:r>
        <w:rPr>
          <w:spacing w:val="-2"/>
        </w:rPr>
        <w:t>учебника);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гласные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приставках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суффиксах;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3"/>
        <w:ind w:left="933" w:hanging="82"/>
        <w:rPr>
          <w:sz w:val="24"/>
        </w:rPr>
      </w:pPr>
      <w:r>
        <w:rPr>
          <w:sz w:val="24"/>
        </w:rPr>
        <w:t>разделительные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(ь,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ъ);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мягкий</w:t>
      </w:r>
      <w:r>
        <w:rPr>
          <w:spacing w:val="-11"/>
          <w:sz w:val="24"/>
        </w:rPr>
        <w:t xml:space="preserve"> </w:t>
      </w:r>
      <w:r>
        <w:rPr>
          <w:sz w:val="24"/>
        </w:rPr>
        <w:t>знак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(речь,</w:t>
      </w:r>
      <w:r>
        <w:rPr>
          <w:spacing w:val="-11"/>
          <w:sz w:val="24"/>
        </w:rPr>
        <w:t xml:space="preserve"> </w:t>
      </w:r>
      <w:r>
        <w:rPr>
          <w:sz w:val="24"/>
        </w:rPr>
        <w:t>брошь,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мышь);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/>
        <w:ind w:left="934" w:hanging="83"/>
        <w:rPr>
          <w:sz w:val="24"/>
        </w:rPr>
      </w:pPr>
      <w:r>
        <w:rPr>
          <w:sz w:val="24"/>
        </w:rPr>
        <w:t>соединительные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0"/>
          <w:sz w:val="24"/>
        </w:rPr>
        <w:t xml:space="preserve"> </w:t>
      </w:r>
      <w:r>
        <w:rPr>
          <w:sz w:val="24"/>
        </w:rPr>
        <w:t>(самолёт,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вездеход);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(ключик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ключика,</w:t>
      </w:r>
      <w:r>
        <w:rPr>
          <w:spacing w:val="-10"/>
          <w:sz w:val="24"/>
        </w:rPr>
        <w:t xml:space="preserve"> </w:t>
      </w:r>
      <w:r>
        <w:rPr>
          <w:sz w:val="24"/>
        </w:rPr>
        <w:t>замочек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замочка);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z w:val="24"/>
        </w:rPr>
        <w:t>безударные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имён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13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pacing w:val="-5"/>
          <w:sz w:val="24"/>
        </w:rPr>
        <w:t>мя</w:t>
      </w:r>
      <w:proofErr w:type="spellEnd"/>
      <w:r>
        <w:rPr>
          <w:spacing w:val="-5"/>
          <w:sz w:val="24"/>
        </w:rPr>
        <w:t>,</w:t>
      </w:r>
    </w:p>
    <w:p w:rsidR="00804815" w:rsidRDefault="00B913F3">
      <w:pPr>
        <w:pStyle w:val="a3"/>
        <w:spacing w:before="41"/>
      </w:pPr>
      <w:r>
        <w:t>-</w:t>
      </w:r>
      <w:proofErr w:type="spellStart"/>
      <w:r>
        <w:t>ий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ия</w:t>
      </w:r>
      <w:proofErr w:type="spellEnd"/>
      <w:r>
        <w:t>,</w:t>
      </w:r>
      <w:r>
        <w:rPr>
          <w:spacing w:val="-5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>ин);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pacing w:val="-2"/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падежные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прилагательных;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/>
        <w:ind w:left="933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местоимениями;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3"/>
        <w:ind w:left="933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глаголами;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мягкий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</w:t>
      </w:r>
      <w:r>
        <w:rPr>
          <w:spacing w:val="-8"/>
          <w:sz w:val="24"/>
        </w:rPr>
        <w:t xml:space="preserve"> </w:t>
      </w:r>
      <w:r>
        <w:rPr>
          <w:sz w:val="24"/>
        </w:rPr>
        <w:t>(ь)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2-го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числа</w:t>
      </w:r>
    </w:p>
    <w:p w:rsidR="00804815" w:rsidRDefault="00B913F3">
      <w:pPr>
        <w:pStyle w:val="a3"/>
        <w:spacing w:before="41"/>
      </w:pPr>
      <w:r>
        <w:t>(читаешь,</w:t>
      </w:r>
      <w:r>
        <w:rPr>
          <w:spacing w:val="-10"/>
        </w:rPr>
        <w:t xml:space="preserve"> </w:t>
      </w:r>
      <w:r>
        <w:rPr>
          <w:spacing w:val="-2"/>
        </w:rPr>
        <w:t>пишешь);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мягкий</w:t>
      </w:r>
      <w:r>
        <w:rPr>
          <w:spacing w:val="-12"/>
          <w:sz w:val="24"/>
        </w:rPr>
        <w:t xml:space="preserve"> </w:t>
      </w:r>
      <w:r>
        <w:rPr>
          <w:sz w:val="24"/>
        </w:rPr>
        <w:t>знак</w:t>
      </w:r>
      <w:r>
        <w:rPr>
          <w:spacing w:val="-9"/>
          <w:sz w:val="24"/>
        </w:rPr>
        <w:t xml:space="preserve"> </w:t>
      </w:r>
      <w:r>
        <w:rPr>
          <w:sz w:val="24"/>
        </w:rPr>
        <w:t>(ь)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pacing w:val="-4"/>
          <w:sz w:val="24"/>
        </w:rPr>
        <w:t>ться</w:t>
      </w:r>
      <w:proofErr w:type="spellEnd"/>
      <w:r>
        <w:rPr>
          <w:spacing w:val="-4"/>
          <w:sz w:val="24"/>
        </w:rPr>
        <w:t>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3"/>
        <w:ind w:left="934" w:hanging="83"/>
        <w:rPr>
          <w:sz w:val="24"/>
        </w:rPr>
      </w:pPr>
      <w:r>
        <w:rPr>
          <w:spacing w:val="-2"/>
          <w:sz w:val="24"/>
        </w:rPr>
        <w:t>безударные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3"/>
        </w:tabs>
        <w:spacing w:before="41"/>
        <w:ind w:left="933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 w:line="276" w:lineRule="auto"/>
        <w:ind w:right="132" w:firstLine="0"/>
        <w:rPr>
          <w:sz w:val="24"/>
        </w:rPr>
      </w:pPr>
      <w:r>
        <w:rPr>
          <w:sz w:val="24"/>
        </w:rPr>
        <w:t>знаки</w:t>
      </w:r>
      <w:r>
        <w:rPr>
          <w:spacing w:val="4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40"/>
          <w:sz w:val="24"/>
        </w:rPr>
        <w:t xml:space="preserve"> </w:t>
      </w:r>
      <w:r>
        <w:rPr>
          <w:sz w:val="24"/>
        </w:rPr>
        <w:t>точка,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знаки;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2" w:line="276" w:lineRule="auto"/>
        <w:ind w:right="2250" w:firstLine="0"/>
        <w:rPr>
          <w:sz w:val="24"/>
        </w:rPr>
      </w:pPr>
      <w:r>
        <w:rPr>
          <w:sz w:val="24"/>
        </w:rPr>
        <w:t>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членами; б) подбирать примеры с определённой орфограммой;</w:t>
      </w:r>
    </w:p>
    <w:p w:rsidR="00804815" w:rsidRDefault="00B913F3">
      <w:pPr>
        <w:pStyle w:val="a3"/>
        <w:spacing w:line="275" w:lineRule="exact"/>
      </w:pPr>
      <w:r>
        <w:rPr>
          <w:spacing w:val="-2"/>
        </w:rPr>
        <w:t>в)</w:t>
      </w:r>
      <w:r>
        <w:rPr>
          <w:spacing w:val="-1"/>
        </w:rPr>
        <w:t xml:space="preserve"> </w:t>
      </w:r>
      <w:r>
        <w:rPr>
          <w:spacing w:val="-2"/>
        </w:rPr>
        <w:t>осознавать</w:t>
      </w:r>
      <w:r>
        <w:rPr>
          <w:spacing w:val="1"/>
        </w:rPr>
        <w:t xml:space="preserve"> </w:t>
      </w:r>
      <w:r>
        <w:rPr>
          <w:spacing w:val="-2"/>
        </w:rPr>
        <w:t>место</w:t>
      </w:r>
      <w:r>
        <w:t xml:space="preserve"> </w:t>
      </w:r>
      <w:r>
        <w:rPr>
          <w:spacing w:val="-2"/>
        </w:rPr>
        <w:t>возможного</w:t>
      </w:r>
      <w:r>
        <w:t xml:space="preserve"> </w:t>
      </w:r>
      <w:r>
        <w:rPr>
          <w:spacing w:val="-2"/>
        </w:rPr>
        <w:t>возникновения</w:t>
      </w:r>
      <w:r>
        <w:t xml:space="preserve"> </w:t>
      </w:r>
      <w:r>
        <w:rPr>
          <w:spacing w:val="-2"/>
        </w:rPr>
        <w:t>орфографической</w:t>
      </w:r>
      <w:r>
        <w:rPr>
          <w:spacing w:val="1"/>
        </w:rPr>
        <w:t xml:space="preserve"> </w:t>
      </w:r>
      <w:r>
        <w:rPr>
          <w:spacing w:val="-2"/>
        </w:rPr>
        <w:t>ошибки;</w:t>
      </w:r>
    </w:p>
    <w:p w:rsidR="00804815" w:rsidRDefault="00B913F3">
      <w:pPr>
        <w:pStyle w:val="a3"/>
        <w:spacing w:before="41" w:line="276" w:lineRule="auto"/>
      </w:pPr>
      <w:r>
        <w:t>г)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орфограммы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освоенным</w:t>
      </w:r>
      <w:r>
        <w:rPr>
          <w:spacing w:val="40"/>
        </w:rPr>
        <w:t xml:space="preserve"> </w:t>
      </w:r>
      <w:r>
        <w:t>опознавательным</w:t>
      </w:r>
      <w:r>
        <w:rPr>
          <w:spacing w:val="40"/>
        </w:rPr>
        <w:t xml:space="preserve"> </w:t>
      </w:r>
      <w:r>
        <w:t>признакам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указанных учителем словах (в объёме изучаемого курса);</w:t>
      </w:r>
    </w:p>
    <w:p w:rsidR="00804815" w:rsidRDefault="00B913F3">
      <w:pPr>
        <w:pStyle w:val="a3"/>
        <w:spacing w:before="1"/>
      </w:pPr>
      <w:r>
        <w:t>д)</w:t>
      </w:r>
      <w:r>
        <w:rPr>
          <w:spacing w:val="-11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9"/>
        </w:rPr>
        <w:t xml:space="preserve"> </w:t>
      </w:r>
      <w:r>
        <w:t>орфограмм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соотносить</w:t>
      </w:r>
      <w:r>
        <w:rPr>
          <w:spacing w:val="-1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c</w:t>
      </w:r>
      <w:r>
        <w:rPr>
          <w:spacing w:val="-10"/>
        </w:rPr>
        <w:t xml:space="preserve"> </w:t>
      </w:r>
      <w:r>
        <w:t>изученными</w:t>
      </w:r>
      <w:r>
        <w:rPr>
          <w:spacing w:val="-9"/>
        </w:rPr>
        <w:t xml:space="preserve"> </w:t>
      </w:r>
      <w:r>
        <w:rPr>
          <w:spacing w:val="-2"/>
        </w:rPr>
        <w:t>правилами;</w:t>
      </w:r>
    </w:p>
    <w:p w:rsidR="00804815" w:rsidRDefault="00B913F3">
      <w:pPr>
        <w:pStyle w:val="a3"/>
        <w:spacing w:before="41" w:line="276" w:lineRule="auto"/>
      </w:pPr>
      <w:r>
        <w:t>е)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орфографическим</w:t>
      </w:r>
      <w:r>
        <w:rPr>
          <w:spacing w:val="40"/>
        </w:rPr>
        <w:t xml:space="preserve"> </w:t>
      </w:r>
      <w:r>
        <w:t>словарём</w:t>
      </w:r>
      <w:r>
        <w:rPr>
          <w:spacing w:val="40"/>
        </w:rPr>
        <w:t xml:space="preserve"> </w:t>
      </w:r>
      <w:r>
        <w:t>учебника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средством</w:t>
      </w:r>
      <w:r>
        <w:rPr>
          <w:spacing w:val="40"/>
        </w:rPr>
        <w:t xml:space="preserve"> </w:t>
      </w:r>
      <w:r>
        <w:t>самоконтроля</w:t>
      </w:r>
      <w:r>
        <w:rPr>
          <w:spacing w:val="40"/>
        </w:rPr>
        <w:t xml:space="preserve"> </w:t>
      </w:r>
      <w:r>
        <w:t>при проверке написания слов с непроверяемыми</w:t>
      </w:r>
      <w:r>
        <w:t xml:space="preserve"> орфограммами;</w:t>
      </w:r>
    </w:p>
    <w:p w:rsidR="00804815" w:rsidRDefault="00B913F3">
      <w:pPr>
        <w:pStyle w:val="a3"/>
        <w:spacing w:line="275" w:lineRule="exact"/>
      </w:pPr>
      <w:r>
        <w:rPr>
          <w:spacing w:val="-2"/>
        </w:rPr>
        <w:t>ж)</w:t>
      </w:r>
      <w:r>
        <w:rPr>
          <w:spacing w:val="-4"/>
        </w:rPr>
        <w:t xml:space="preserve"> </w:t>
      </w:r>
      <w:r>
        <w:rPr>
          <w:spacing w:val="-2"/>
        </w:rPr>
        <w:t>безошибочно</w:t>
      </w:r>
      <w:r>
        <w:rPr>
          <w:spacing w:val="-3"/>
        </w:rPr>
        <w:t xml:space="preserve"> </w:t>
      </w:r>
      <w:r>
        <w:rPr>
          <w:spacing w:val="-2"/>
        </w:rPr>
        <w:t>списывать</w:t>
      </w:r>
      <w:r>
        <w:rPr>
          <w:spacing w:val="-1"/>
        </w:rPr>
        <w:t xml:space="preserve"> </w:t>
      </w:r>
      <w:r>
        <w:rPr>
          <w:spacing w:val="-2"/>
        </w:rPr>
        <w:t>текст</w:t>
      </w:r>
      <w:r>
        <w:rPr>
          <w:spacing w:val="-3"/>
        </w:rPr>
        <w:t xml:space="preserve"> </w:t>
      </w:r>
      <w:r>
        <w:rPr>
          <w:spacing w:val="-2"/>
        </w:rPr>
        <w:t>объёмом</w:t>
      </w:r>
      <w:r>
        <w:rPr>
          <w:spacing w:val="-3"/>
        </w:rPr>
        <w:t xml:space="preserve"> </w:t>
      </w:r>
      <w:r>
        <w:rPr>
          <w:spacing w:val="-2"/>
        </w:rPr>
        <w:t>80—90</w:t>
      </w:r>
      <w:r>
        <w:rPr>
          <w:spacing w:val="-3"/>
        </w:rPr>
        <w:t xml:space="preserve"> </w:t>
      </w:r>
      <w:r>
        <w:rPr>
          <w:spacing w:val="-2"/>
        </w:rPr>
        <w:t>слов;</w:t>
      </w:r>
    </w:p>
    <w:p w:rsidR="00804815" w:rsidRDefault="00B913F3">
      <w:pPr>
        <w:pStyle w:val="a3"/>
        <w:spacing w:before="43" w:line="276" w:lineRule="auto"/>
      </w:pPr>
      <w:r>
        <w:t>з)</w:t>
      </w:r>
      <w:r>
        <w:rPr>
          <w:spacing w:val="78"/>
        </w:rPr>
        <w:t xml:space="preserve"> </w:t>
      </w:r>
      <w:r>
        <w:t>писать</w:t>
      </w:r>
      <w:r>
        <w:rPr>
          <w:spacing w:val="80"/>
        </w:rPr>
        <w:t xml:space="preserve"> </w:t>
      </w:r>
      <w:r>
        <w:t>под</w:t>
      </w:r>
      <w:r>
        <w:rPr>
          <w:spacing w:val="77"/>
        </w:rPr>
        <w:t xml:space="preserve"> </w:t>
      </w:r>
      <w:r>
        <w:t>диктовку</w:t>
      </w:r>
      <w:r>
        <w:rPr>
          <w:spacing w:val="72"/>
        </w:rPr>
        <w:t xml:space="preserve"> </w:t>
      </w:r>
      <w:r>
        <w:t>тексты</w:t>
      </w:r>
      <w:r>
        <w:rPr>
          <w:spacing w:val="79"/>
        </w:rPr>
        <w:t xml:space="preserve"> </w:t>
      </w:r>
      <w:r>
        <w:t>объёмом</w:t>
      </w:r>
      <w:r>
        <w:rPr>
          <w:spacing w:val="78"/>
        </w:rPr>
        <w:t xml:space="preserve"> </w:t>
      </w:r>
      <w:r>
        <w:t>75—80</w:t>
      </w:r>
      <w:r>
        <w:rPr>
          <w:spacing w:val="79"/>
        </w:rPr>
        <w:t xml:space="preserve"> </w:t>
      </w:r>
      <w:r>
        <w:t>слов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изученными правилами правописания;</w:t>
      </w:r>
    </w:p>
    <w:p w:rsidR="00804815" w:rsidRDefault="00B913F3">
      <w:pPr>
        <w:pStyle w:val="a3"/>
        <w:spacing w:line="276" w:lineRule="auto"/>
        <w:ind w:right="69"/>
      </w:pPr>
      <w:r>
        <w:t>и)</w:t>
      </w:r>
      <w:r>
        <w:rPr>
          <w:spacing w:val="-11"/>
        </w:rPr>
        <w:t xml:space="preserve"> </w:t>
      </w:r>
      <w:r>
        <w:t>проверять</w:t>
      </w:r>
      <w:r>
        <w:rPr>
          <w:spacing w:val="-9"/>
        </w:rPr>
        <w:t xml:space="preserve"> </w:t>
      </w:r>
      <w:r>
        <w:t>собственный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предложенный</w:t>
      </w:r>
      <w:r>
        <w:rPr>
          <w:spacing w:val="-9"/>
        </w:rPr>
        <w:t xml:space="preserve"> </w:t>
      </w:r>
      <w:r>
        <w:t>текст,</w:t>
      </w:r>
      <w:r>
        <w:rPr>
          <w:spacing w:val="-10"/>
        </w:rPr>
        <w:t xml:space="preserve"> </w:t>
      </w:r>
      <w:r>
        <w:t>находить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исправлять</w:t>
      </w:r>
      <w:r>
        <w:rPr>
          <w:spacing w:val="-9"/>
        </w:rPr>
        <w:t xml:space="preserve"> </w:t>
      </w:r>
      <w:r>
        <w:t>орфографические и пунктуационные ошибки.</w:t>
      </w:r>
    </w:p>
    <w:p w:rsidR="00804815" w:rsidRDefault="00B913F3">
      <w:pPr>
        <w:pStyle w:val="a3"/>
      </w:pPr>
      <w:r>
        <w:rPr>
          <w:spacing w:val="-2"/>
        </w:rPr>
        <w:t>Обучающийся получит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t xml:space="preserve"> </w:t>
      </w:r>
      <w:r>
        <w:rPr>
          <w:spacing w:val="-2"/>
        </w:rPr>
        <w:t>научиться:</w:t>
      </w:r>
    </w:p>
    <w:p w:rsidR="00804815" w:rsidRDefault="00B913F3">
      <w:pPr>
        <w:pStyle w:val="a3"/>
        <w:spacing w:before="41"/>
      </w:pPr>
      <w:r>
        <w:t>а)</w:t>
      </w:r>
      <w:r>
        <w:rPr>
          <w:spacing w:val="-8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rPr>
          <w:spacing w:val="-2"/>
        </w:rPr>
        <w:t>правописания: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1"/>
        <w:ind w:left="934" w:hanging="83"/>
        <w:rPr>
          <w:sz w:val="24"/>
        </w:rPr>
      </w:pPr>
      <w:r>
        <w:rPr>
          <w:sz w:val="24"/>
        </w:rPr>
        <w:t>соединительные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0"/>
          <w:sz w:val="24"/>
        </w:rPr>
        <w:t xml:space="preserve"> </w:t>
      </w:r>
      <w:r>
        <w:rPr>
          <w:sz w:val="24"/>
        </w:rPr>
        <w:t>(самолёт,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вездеход);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/>
        <w:ind w:left="934" w:hanging="83"/>
        <w:rPr>
          <w:sz w:val="24"/>
        </w:rPr>
      </w:pP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ек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pacing w:val="-5"/>
          <w:sz w:val="24"/>
        </w:rPr>
        <w:t>ик</w:t>
      </w:r>
      <w:proofErr w:type="spellEnd"/>
      <w:r>
        <w:rPr>
          <w:spacing w:val="-5"/>
          <w:sz w:val="24"/>
        </w:rPr>
        <w:t>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4"/>
        <w:ind w:left="934" w:hanging="83"/>
        <w:rPr>
          <w:sz w:val="24"/>
        </w:rPr>
      </w:pPr>
      <w:r>
        <w:rPr>
          <w:sz w:val="24"/>
        </w:rPr>
        <w:t>запятая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обращении;</w:t>
      </w: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40"/>
        <w:ind w:left="934" w:hanging="83"/>
        <w:rPr>
          <w:sz w:val="24"/>
        </w:rPr>
      </w:pPr>
      <w:r>
        <w:rPr>
          <w:sz w:val="24"/>
        </w:rPr>
        <w:t>запятая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804815" w:rsidRDefault="00B913F3">
      <w:pPr>
        <w:pStyle w:val="a3"/>
        <w:spacing w:before="41"/>
      </w:pPr>
      <w:r>
        <w:t>б)</w:t>
      </w:r>
      <w:r>
        <w:rPr>
          <w:spacing w:val="72"/>
        </w:rPr>
        <w:t xml:space="preserve"> </w:t>
      </w:r>
      <w:r>
        <w:t>объяснять</w:t>
      </w:r>
      <w:r>
        <w:rPr>
          <w:spacing w:val="74"/>
        </w:rPr>
        <w:t xml:space="preserve"> </w:t>
      </w:r>
      <w:r>
        <w:t>правописание</w:t>
      </w:r>
      <w:r>
        <w:rPr>
          <w:spacing w:val="73"/>
        </w:rPr>
        <w:t xml:space="preserve"> </w:t>
      </w:r>
      <w:r>
        <w:t>безударных</w:t>
      </w:r>
      <w:r>
        <w:rPr>
          <w:spacing w:val="75"/>
        </w:rPr>
        <w:t xml:space="preserve"> </w:t>
      </w:r>
      <w:r>
        <w:t>падежных</w:t>
      </w:r>
      <w:r>
        <w:rPr>
          <w:spacing w:val="75"/>
        </w:rPr>
        <w:t xml:space="preserve"> </w:t>
      </w:r>
      <w:r>
        <w:t>окончаний</w:t>
      </w:r>
      <w:r>
        <w:rPr>
          <w:spacing w:val="74"/>
        </w:rPr>
        <w:t xml:space="preserve"> </w:t>
      </w:r>
      <w:r>
        <w:t>имён</w:t>
      </w:r>
      <w:r>
        <w:rPr>
          <w:spacing w:val="74"/>
        </w:rPr>
        <w:t xml:space="preserve"> </w:t>
      </w:r>
      <w:r>
        <w:rPr>
          <w:spacing w:val="-2"/>
        </w:rPr>
        <w:t>существительных</w:t>
      </w:r>
    </w:p>
    <w:p w:rsidR="00804815" w:rsidRDefault="00B913F3">
      <w:pPr>
        <w:pStyle w:val="a3"/>
        <w:spacing w:before="41"/>
      </w:pPr>
      <w:r>
        <w:t>(кроме</w:t>
      </w:r>
      <w:r>
        <w:rPr>
          <w:spacing w:val="-9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-</w:t>
      </w:r>
      <w:proofErr w:type="spellStart"/>
      <w:r>
        <w:t>мя</w:t>
      </w:r>
      <w:proofErr w:type="spellEnd"/>
      <w:r>
        <w:t>,</w:t>
      </w:r>
      <w:r>
        <w:rPr>
          <w:spacing w:val="-7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-8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-8"/>
        </w:rPr>
        <w:t xml:space="preserve"> </w:t>
      </w:r>
      <w:r>
        <w:t>-</w:t>
      </w:r>
      <w:proofErr w:type="spellStart"/>
      <w:r>
        <w:t>ия</w:t>
      </w:r>
      <w:proofErr w:type="spellEnd"/>
      <w:r>
        <w:t>,</w:t>
      </w:r>
      <w:r>
        <w:rPr>
          <w:spacing w:val="-7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>ин);</w:t>
      </w:r>
    </w:p>
    <w:p w:rsidR="00804815" w:rsidRDefault="00B913F3">
      <w:pPr>
        <w:pStyle w:val="a3"/>
        <w:spacing w:before="43" w:line="276" w:lineRule="auto"/>
        <w:ind w:right="764"/>
      </w:pPr>
      <w:r>
        <w:t>в)</w:t>
      </w:r>
      <w:r>
        <w:rPr>
          <w:spacing w:val="-13"/>
        </w:rPr>
        <w:t xml:space="preserve"> </w:t>
      </w:r>
      <w:r>
        <w:t>объяснять</w:t>
      </w:r>
      <w:r>
        <w:rPr>
          <w:spacing w:val="-14"/>
        </w:rPr>
        <w:t xml:space="preserve"> </w:t>
      </w:r>
      <w:r>
        <w:t>правописание</w:t>
      </w:r>
      <w:r>
        <w:rPr>
          <w:spacing w:val="-13"/>
        </w:rPr>
        <w:t xml:space="preserve"> </w:t>
      </w:r>
      <w:r>
        <w:t>безударных</w:t>
      </w:r>
      <w:r>
        <w:rPr>
          <w:spacing w:val="-10"/>
        </w:rPr>
        <w:t xml:space="preserve"> </w:t>
      </w:r>
      <w:r>
        <w:t>падежных</w:t>
      </w:r>
      <w:r>
        <w:rPr>
          <w:spacing w:val="-10"/>
        </w:rPr>
        <w:t xml:space="preserve"> </w:t>
      </w:r>
      <w:r>
        <w:t>окончаний</w:t>
      </w:r>
      <w:r>
        <w:rPr>
          <w:spacing w:val="-11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прилагательных; г) объяснять правописание личных окончаний глагола;</w:t>
      </w:r>
    </w:p>
    <w:p w:rsidR="00804815" w:rsidRDefault="00B913F3">
      <w:pPr>
        <w:pStyle w:val="a3"/>
        <w:spacing w:line="276" w:lineRule="auto"/>
        <w:ind w:right="3359"/>
      </w:pPr>
      <w:r>
        <w:t>д) объяснять написание сочетаний -</w:t>
      </w:r>
      <w:proofErr w:type="spellStart"/>
      <w:r>
        <w:t>ться</w:t>
      </w:r>
      <w:proofErr w:type="spellEnd"/>
      <w:r>
        <w:t xml:space="preserve"> и -</w:t>
      </w:r>
      <w:proofErr w:type="spellStart"/>
      <w:r>
        <w:t>тся</w:t>
      </w:r>
      <w:proofErr w:type="spellEnd"/>
      <w:r>
        <w:t xml:space="preserve"> в глаголах; е)</w:t>
      </w:r>
      <w:r>
        <w:rPr>
          <w:spacing w:val="-6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слов:</w:t>
      </w:r>
    </w:p>
    <w:p w:rsidR="00804815" w:rsidRDefault="00804815">
      <w:pPr>
        <w:pStyle w:val="a3"/>
        <w:spacing w:line="276" w:lineRule="auto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4"/>
        <w:numPr>
          <w:ilvl w:val="0"/>
          <w:numId w:val="2"/>
        </w:numPr>
        <w:tabs>
          <w:tab w:val="left" w:pos="934"/>
        </w:tabs>
        <w:spacing w:before="67" w:line="276" w:lineRule="auto"/>
        <w:ind w:right="133" w:firstLine="0"/>
        <w:jc w:val="both"/>
        <w:rPr>
          <w:sz w:val="24"/>
        </w:rPr>
      </w:pPr>
      <w:r>
        <w:rPr>
          <w:sz w:val="24"/>
        </w:rPr>
        <w:lastRenderedPageBreak/>
        <w:t>изменение формы слова, подбор однокоренных слов, подбор слов</w:t>
      </w:r>
      <w:r>
        <w:rPr>
          <w:sz w:val="24"/>
        </w:rPr>
        <w:t xml:space="preserve"> с ударной морфемой, знание фонетических особенностей орфограммы, использование орфографического </w:t>
      </w:r>
      <w:r>
        <w:rPr>
          <w:spacing w:val="-2"/>
          <w:sz w:val="24"/>
        </w:rPr>
        <w:t>словаря;</w:t>
      </w:r>
    </w:p>
    <w:p w:rsidR="00804815" w:rsidRDefault="00B913F3">
      <w:pPr>
        <w:pStyle w:val="a3"/>
        <w:ind w:right="132" w:firstLine="708"/>
        <w:jc w:val="both"/>
      </w:pPr>
      <w:r>
        <w:t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</w:t>
      </w:r>
      <w:r>
        <w:t xml:space="preserve">граммы или </w:t>
      </w:r>
      <w:proofErr w:type="spellStart"/>
      <w:r>
        <w:t>пунктограммы</w:t>
      </w:r>
      <w:proofErr w:type="spellEnd"/>
      <w:r>
        <w:t>.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left="4089" w:right="3353" w:hanging="358"/>
        <w:jc w:val="both"/>
      </w:pPr>
      <w:r>
        <w:lastRenderedPageBreak/>
        <w:t>Содержание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 Виды</w:t>
      </w:r>
      <w:r>
        <w:rPr>
          <w:spacing w:val="-10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804815" w:rsidRDefault="00B913F3">
      <w:pPr>
        <w:pStyle w:val="a3"/>
        <w:ind w:right="129" w:firstLine="708"/>
        <w:jc w:val="both"/>
      </w:pPr>
      <w:r>
        <w:t>Слушание.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804815" w:rsidRDefault="00B913F3">
      <w:pPr>
        <w:pStyle w:val="a3"/>
        <w:spacing w:before="1"/>
        <w:ind w:right="129" w:firstLine="708"/>
        <w:jc w:val="both"/>
      </w:pPr>
      <w:r>
        <w:t>Говорение. Выбор языковых ср</w:t>
      </w:r>
      <w:r>
        <w:t>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</w:t>
      </w:r>
      <w:r>
        <w:t xml:space="preserve">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</w:t>
      </w:r>
      <w:r>
        <w:t>людение</w:t>
      </w:r>
      <w:r>
        <w:rPr>
          <w:spacing w:val="40"/>
        </w:rPr>
        <w:t xml:space="preserve"> </w:t>
      </w:r>
      <w:r>
        <w:t>орфоэпических норм и правильной интонации.</w:t>
      </w:r>
    </w:p>
    <w:p w:rsidR="00804815" w:rsidRDefault="00B913F3">
      <w:pPr>
        <w:pStyle w:val="a3"/>
        <w:ind w:right="129" w:firstLine="707"/>
        <w:jc w:val="both"/>
      </w:pPr>
      <w:r>
        <w:t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</w:t>
      </w:r>
      <w:r>
        <w:t>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804815" w:rsidRDefault="00B913F3">
      <w:pPr>
        <w:pStyle w:val="a3"/>
        <w:ind w:right="130" w:firstLine="708"/>
        <w:jc w:val="both"/>
      </w:pPr>
      <w:r>
        <w:t xml:space="preserve">Письмо. Овладение разборчивым аккуратным письмом с учётом гигиенических требований к этому виду учебной </w:t>
      </w:r>
      <w:r>
        <w:t xml:space="preserve">работы. Списывание, письмо под диктовку в соответствии с изученными правилами. Письменное изложение </w:t>
      </w:r>
      <w:proofErr w:type="gramStart"/>
      <w:r>
        <w:t>содержания</w:t>
      </w:r>
      <w:proofErr w:type="gramEnd"/>
      <w:r>
        <w:t xml:space="preserve"> прослушанного и прочитанного текстов (подробное, выборочное). Создание небольших собственных текстов (сочинений) </w:t>
      </w:r>
      <w:proofErr w:type="gramStart"/>
      <w:r>
        <w:t>по интересной детям</w:t>
      </w:r>
      <w:proofErr w:type="gramEnd"/>
      <w:r>
        <w:t xml:space="preserve"> тематике (на</w:t>
      </w:r>
      <w:r>
        <w:t xml:space="preserve"> основе впечатлений, литературных произведений, сюжетных картин, серий картин, репродукций картин художников, просмотра фрагмента видеозаписи и т. п.).</w:t>
      </w:r>
    </w:p>
    <w:p w:rsidR="00804815" w:rsidRDefault="00B913F3">
      <w:pPr>
        <w:pStyle w:val="a3"/>
        <w:ind w:left="4717"/>
        <w:jc w:val="both"/>
      </w:pPr>
      <w:r>
        <w:rPr>
          <w:spacing w:val="-2"/>
        </w:rPr>
        <w:t>Систематический</w:t>
      </w:r>
      <w:r>
        <w:rPr>
          <w:spacing w:val="9"/>
        </w:rPr>
        <w:t xml:space="preserve"> </w:t>
      </w:r>
      <w:r>
        <w:rPr>
          <w:spacing w:val="-4"/>
        </w:rPr>
        <w:t>курс</w:t>
      </w:r>
    </w:p>
    <w:p w:rsidR="00804815" w:rsidRDefault="00B913F3">
      <w:pPr>
        <w:pStyle w:val="a3"/>
        <w:ind w:right="130" w:firstLine="768"/>
        <w:jc w:val="both"/>
      </w:pPr>
      <w:r>
        <w:t>Фонетика и орфоэпия. Различение гласных и согласных звуков. Нахождение в слове удар</w:t>
      </w:r>
      <w:r>
        <w:t>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</w:t>
      </w:r>
      <w:r>
        <w:t xml:space="preserve">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</w:t>
      </w:r>
      <w:r>
        <w:rPr>
          <w:spacing w:val="80"/>
        </w:rPr>
        <w:t xml:space="preserve"> </w:t>
      </w:r>
      <w:r>
        <w:t>на слоги. Слогообразующая роль гласных зву</w:t>
      </w:r>
      <w:r>
        <w:t>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Фонетический анализ слова.</w:t>
      </w:r>
    </w:p>
    <w:p w:rsidR="00804815" w:rsidRDefault="00B913F3">
      <w:pPr>
        <w:pStyle w:val="a3"/>
        <w:ind w:right="130" w:firstLine="768"/>
        <w:jc w:val="both"/>
      </w:pPr>
      <w:r>
        <w:t>Граф</w:t>
      </w:r>
      <w:r>
        <w:t xml:space="preserve">ика. Различение звуков и букв. Обозначение на письме твёрдости и мягкости согласных звуков. Использование на письме разделительных твёрдого (ъ) и мягкого (ь) </w:t>
      </w:r>
      <w:r>
        <w:rPr>
          <w:spacing w:val="-2"/>
        </w:rPr>
        <w:t>знаков.</w:t>
      </w:r>
    </w:p>
    <w:p w:rsidR="00804815" w:rsidRDefault="00B913F3">
      <w:pPr>
        <w:pStyle w:val="a3"/>
        <w:ind w:right="132" w:firstLine="768"/>
        <w:jc w:val="both"/>
      </w:pPr>
      <w:r>
        <w:t>Установление соотношения звукового и буквенного состава в словах типа стол, конь; в словах</w:t>
      </w:r>
      <w:r>
        <w:t xml:space="preserve"> с йотированными гласными е, ё, ю, я; в словах с непроизносимыми </w:t>
      </w:r>
      <w:r>
        <w:rPr>
          <w:spacing w:val="-2"/>
        </w:rPr>
        <w:t>согласными.</w:t>
      </w:r>
    </w:p>
    <w:p w:rsidR="00804815" w:rsidRDefault="00B913F3">
      <w:pPr>
        <w:pStyle w:val="a3"/>
        <w:ind w:right="129" w:firstLine="708"/>
        <w:jc w:val="both"/>
      </w:pPr>
      <w: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804815" w:rsidRDefault="00B913F3">
      <w:pPr>
        <w:pStyle w:val="a3"/>
        <w:ind w:left="1559"/>
        <w:jc w:val="both"/>
      </w:pPr>
      <w:proofErr w:type="gramStart"/>
      <w:r>
        <w:t>Знание</w:t>
      </w:r>
      <w:r>
        <w:rPr>
          <w:spacing w:val="52"/>
          <w:w w:val="150"/>
        </w:rPr>
        <w:t xml:space="preserve">  </w:t>
      </w:r>
      <w:r>
        <w:t>алфавита</w:t>
      </w:r>
      <w:proofErr w:type="gramEnd"/>
      <w:r>
        <w:t>:</w:t>
      </w:r>
      <w:r>
        <w:rPr>
          <w:spacing w:val="53"/>
          <w:w w:val="150"/>
        </w:rPr>
        <w:t xml:space="preserve">  </w:t>
      </w:r>
      <w:r>
        <w:t>пр</w:t>
      </w:r>
      <w:r>
        <w:t>авильное</w:t>
      </w:r>
      <w:r>
        <w:rPr>
          <w:spacing w:val="53"/>
          <w:w w:val="150"/>
        </w:rPr>
        <w:t xml:space="preserve">  </w:t>
      </w:r>
      <w:r>
        <w:t>называние</w:t>
      </w:r>
      <w:r>
        <w:rPr>
          <w:spacing w:val="51"/>
          <w:w w:val="150"/>
        </w:rPr>
        <w:t xml:space="preserve">  </w:t>
      </w:r>
      <w:r>
        <w:t>букв,</w:t>
      </w:r>
      <w:r>
        <w:rPr>
          <w:spacing w:val="53"/>
          <w:w w:val="150"/>
        </w:rPr>
        <w:t xml:space="preserve">  </w:t>
      </w:r>
      <w:r>
        <w:t>их</w:t>
      </w:r>
      <w:r>
        <w:rPr>
          <w:spacing w:val="55"/>
          <w:w w:val="150"/>
        </w:rPr>
        <w:t xml:space="preserve">  </w:t>
      </w:r>
      <w:r>
        <w:rPr>
          <w:spacing w:val="-2"/>
        </w:rPr>
        <w:t>последовательность.</w:t>
      </w:r>
    </w:p>
    <w:p w:rsidR="00804815" w:rsidRDefault="00B913F3">
      <w:pPr>
        <w:pStyle w:val="a3"/>
        <w:spacing w:before="1"/>
        <w:jc w:val="both"/>
      </w:pPr>
      <w:r>
        <w:t>Использование</w:t>
      </w:r>
      <w:r>
        <w:rPr>
          <w:spacing w:val="-12"/>
        </w:rPr>
        <w:t xml:space="preserve"> </w:t>
      </w:r>
      <w:r>
        <w:t>алфавита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словарями,</w:t>
      </w:r>
      <w:r>
        <w:rPr>
          <w:spacing w:val="-11"/>
        </w:rPr>
        <w:t xml:space="preserve"> </w:t>
      </w:r>
      <w:r>
        <w:t>справочниками,</w:t>
      </w:r>
      <w:r>
        <w:rPr>
          <w:spacing w:val="-10"/>
        </w:rPr>
        <w:t xml:space="preserve"> </w:t>
      </w:r>
      <w:r>
        <w:rPr>
          <w:spacing w:val="-2"/>
        </w:rPr>
        <w:t>каталогами.</w:t>
      </w:r>
    </w:p>
    <w:p w:rsidR="00804815" w:rsidRDefault="00B913F3">
      <w:pPr>
        <w:pStyle w:val="a3"/>
        <w:ind w:right="130" w:firstLine="708"/>
        <w:jc w:val="both"/>
      </w:pPr>
      <w:r>
        <w:t>Лексика.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</w:t>
      </w:r>
      <w:r>
        <w:rPr>
          <w:spacing w:val="19"/>
        </w:rPr>
        <w:t xml:space="preserve"> </w:t>
      </w:r>
      <w:r>
        <w:t>словах,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пр</w:t>
      </w:r>
      <w:r>
        <w:t>ямом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переносном</w:t>
      </w:r>
      <w:r>
        <w:rPr>
          <w:spacing w:val="17"/>
        </w:rPr>
        <w:t xml:space="preserve"> </w:t>
      </w:r>
      <w:r>
        <w:t>значении</w:t>
      </w:r>
      <w:r>
        <w:rPr>
          <w:spacing w:val="18"/>
        </w:rPr>
        <w:t xml:space="preserve"> </w:t>
      </w:r>
      <w:r>
        <w:t>слова,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синонимах,</w:t>
      </w:r>
      <w:r>
        <w:rPr>
          <w:spacing w:val="17"/>
        </w:rPr>
        <w:t xml:space="preserve"> </w:t>
      </w:r>
      <w:r>
        <w:rPr>
          <w:spacing w:val="-2"/>
        </w:rPr>
        <w:t>антонимах,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right="134"/>
        <w:jc w:val="both"/>
      </w:pPr>
      <w:r>
        <w:lastRenderedPageBreak/>
        <w:t xml:space="preserve">омонимах, фразеологизмах. Наблюдение за их использованием в тексте. Работа с разными </w:t>
      </w:r>
      <w:r>
        <w:rPr>
          <w:spacing w:val="-2"/>
        </w:rPr>
        <w:t>словарями.</w:t>
      </w:r>
    </w:p>
    <w:p w:rsidR="00804815" w:rsidRDefault="00B913F3">
      <w:pPr>
        <w:pStyle w:val="a3"/>
        <w:ind w:right="130" w:firstLine="768"/>
        <w:jc w:val="both"/>
      </w:pPr>
      <w:r>
        <w:t>Состав слова (</w:t>
      </w:r>
      <w:proofErr w:type="spellStart"/>
      <w:r>
        <w:t>морфемика</w:t>
      </w:r>
      <w:proofErr w:type="spellEnd"/>
      <w:r>
        <w:t>). Овладение понятием «родственные (однокоренные) слова». Различение однокоренных слов и различных форм одного и того же слова. Различение</w:t>
      </w:r>
      <w:r>
        <w:rPr>
          <w:spacing w:val="-1"/>
        </w:rPr>
        <w:t xml:space="preserve"> </w:t>
      </w:r>
      <w:r>
        <w:t>однокоренных слов и синонимов, однокоренных слов и слов с</w:t>
      </w:r>
      <w:r>
        <w:rPr>
          <w:spacing w:val="-1"/>
        </w:rPr>
        <w:t xml:space="preserve"> </w:t>
      </w:r>
      <w:r>
        <w:t>омонимичными корнями. Выделение в сл</w:t>
      </w:r>
      <w:r>
        <w:t>овах с однозначно выделяемыми морфемами окончания, корня, приставки, суффикса (постфикса -</w:t>
      </w:r>
      <w:proofErr w:type="spellStart"/>
      <w:r>
        <w:t>ся</w:t>
      </w:r>
      <w:proofErr w:type="spellEnd"/>
      <w:r>
        <w:t>), основы. Различение изменяемых и неизменяемых слов.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приставок.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2"/>
        </w:rPr>
        <w:t xml:space="preserve"> </w:t>
      </w:r>
      <w:r>
        <w:t>слов с помощью суффиксов и приставок.</w:t>
      </w:r>
      <w:r>
        <w:t xml:space="preserve"> Сложные слова. Нахождение корня в однокоренных словах с чередованием согласных в корне. Разбор слова по составу.</w:t>
      </w:r>
    </w:p>
    <w:p w:rsidR="00804815" w:rsidRDefault="00B913F3">
      <w:pPr>
        <w:pStyle w:val="a3"/>
        <w:spacing w:before="1"/>
        <w:ind w:left="1619"/>
        <w:jc w:val="both"/>
      </w:pPr>
      <w:r>
        <w:t>Морфология.</w:t>
      </w:r>
      <w:r>
        <w:rPr>
          <w:spacing w:val="-1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речи;</w:t>
      </w:r>
      <w:r>
        <w:rPr>
          <w:spacing w:val="-9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частей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самостоятельные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служебные.</w:t>
      </w:r>
    </w:p>
    <w:p w:rsidR="00804815" w:rsidRDefault="00B913F3">
      <w:pPr>
        <w:pStyle w:val="a3"/>
        <w:ind w:right="132" w:firstLine="708"/>
        <w:jc w:val="both"/>
      </w:pPr>
      <w:r>
        <w:t>Имя существительное. Значение и употребление в речи. Различение имён существительных одушевлённых и неодушевлённых по вопросам кто? и что? Выделение имён существительных собственных и нарицательных.</w:t>
      </w:r>
    </w:p>
    <w:p w:rsidR="00804815" w:rsidRDefault="00B913F3">
      <w:pPr>
        <w:pStyle w:val="a3"/>
        <w:ind w:right="130" w:firstLine="768"/>
        <w:jc w:val="both"/>
      </w:pPr>
      <w:r>
        <w:t>Различение имён существительных мужского, женского и сред</w:t>
      </w:r>
      <w:r>
        <w:t>него рода. Изменение существительных по числам. Начальная форма имени существительного.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</w:t>
      </w:r>
      <w:r>
        <w:t xml:space="preserve">ние принадлежности имён существительных к 1, 2, 3-му склонению. Словообразование имён существительных. Морфологический разбор имён </w:t>
      </w:r>
      <w:r>
        <w:rPr>
          <w:spacing w:val="-2"/>
        </w:rPr>
        <w:t>существительных.</w:t>
      </w:r>
    </w:p>
    <w:p w:rsidR="00804815" w:rsidRDefault="00B913F3">
      <w:pPr>
        <w:pStyle w:val="a3"/>
        <w:ind w:right="131" w:firstLine="708"/>
        <w:jc w:val="both"/>
      </w:pPr>
      <w:r>
        <w:t>Имя прилагательное. Значение и употребление в речи. Изменение прилагательных по родам, числам и падежам, кро</w:t>
      </w:r>
      <w:r>
        <w:t>ме прилагательных на -</w:t>
      </w:r>
      <w:proofErr w:type="spellStart"/>
      <w:r>
        <w:t>ий</w:t>
      </w:r>
      <w:proofErr w:type="spellEnd"/>
      <w:r>
        <w:t>, -</w:t>
      </w:r>
      <w:proofErr w:type="spellStart"/>
      <w:r>
        <w:t>ья</w:t>
      </w:r>
      <w:proofErr w:type="spellEnd"/>
      <w:r>
        <w:t>, -</w:t>
      </w:r>
      <w:proofErr w:type="spellStart"/>
      <w:r>
        <w:t>ов</w:t>
      </w:r>
      <w:proofErr w:type="spellEnd"/>
      <w:r>
        <w:t>, -ин. Зависимость формы имени прилагательного от формы имени существительного. Начальная форма имени прилагательного. Словообразование имён прилагательных. Морфологический разбор имён прилагательных.</w:t>
      </w:r>
    </w:p>
    <w:p w:rsidR="00804815" w:rsidRDefault="00B913F3">
      <w:pPr>
        <w:pStyle w:val="a3"/>
        <w:ind w:right="132" w:firstLine="708"/>
        <w:jc w:val="both"/>
      </w:pPr>
      <w:r>
        <w:t>Местоимение. Общее пр</w:t>
      </w:r>
      <w:r>
        <w:t>едставление о местоимении. 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804815" w:rsidRDefault="00B913F3">
      <w:pPr>
        <w:pStyle w:val="a3"/>
        <w:ind w:right="130" w:firstLine="708"/>
        <w:jc w:val="both"/>
      </w:pPr>
      <w:r>
        <w:t xml:space="preserve">Числительное. Общее представление о числительных. Значение и употребление </w:t>
      </w:r>
      <w:r>
        <w:t>в речи количественных и порядковых числительных.</w:t>
      </w:r>
    </w:p>
    <w:p w:rsidR="00804815" w:rsidRDefault="00B913F3">
      <w:pPr>
        <w:pStyle w:val="a3"/>
        <w:ind w:right="130" w:firstLine="708"/>
        <w:jc w:val="both"/>
      </w:pPr>
      <w:r>
        <w:t>Глагол.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</w:t>
      </w:r>
      <w:r>
        <w:t>. Изменение глаголов по лицам</w:t>
      </w:r>
      <w:r>
        <w:rPr>
          <w:spacing w:val="-2"/>
        </w:rPr>
        <w:t xml:space="preserve"> </w:t>
      </w:r>
      <w:r>
        <w:t>и числам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 будущем</w:t>
      </w:r>
      <w:r>
        <w:rPr>
          <w:spacing w:val="-2"/>
        </w:rPr>
        <w:t xml:space="preserve"> </w:t>
      </w:r>
      <w:r>
        <w:t>времени (спряжение).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 І</w:t>
      </w:r>
      <w:r>
        <w:rPr>
          <w:spacing w:val="-7"/>
        </w:rPr>
        <w:t xml:space="preserve"> </w:t>
      </w:r>
      <w:r>
        <w:t>и ІІ спряжения глаголов (практическое овладение). Изменение глаголов прошедшего времени по родам и числам. Возвратные глаголы. Словообразование глаголов</w:t>
      </w:r>
      <w:r>
        <w:t xml:space="preserve"> от других частей речи. Морфологический разбор глаголов.</w:t>
      </w:r>
    </w:p>
    <w:p w:rsidR="00804815" w:rsidRDefault="00B913F3">
      <w:pPr>
        <w:pStyle w:val="a3"/>
        <w:ind w:left="1559"/>
        <w:jc w:val="both"/>
      </w:pPr>
      <w:r>
        <w:t>Наречие.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4"/>
        </w:rPr>
        <w:t>речи.</w:t>
      </w:r>
    </w:p>
    <w:p w:rsidR="00804815" w:rsidRDefault="00B913F3">
      <w:pPr>
        <w:pStyle w:val="a3"/>
        <w:ind w:right="129" w:firstLine="708"/>
        <w:jc w:val="both"/>
      </w:pPr>
      <w:r>
        <w:t>Предлог.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</w:t>
      </w:r>
      <w:r>
        <w:t xml:space="preserve"> от приставок.</w:t>
      </w:r>
    </w:p>
    <w:p w:rsidR="00804815" w:rsidRDefault="00B913F3">
      <w:pPr>
        <w:pStyle w:val="a3"/>
        <w:ind w:left="1559"/>
        <w:jc w:val="both"/>
      </w:pPr>
      <w:r>
        <w:t>Союз.</w:t>
      </w:r>
      <w:r>
        <w:rPr>
          <w:spacing w:val="-5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и,</w:t>
      </w:r>
      <w:r>
        <w:rPr>
          <w:spacing w:val="-5"/>
        </w:rPr>
        <w:t xml:space="preserve"> </w:t>
      </w:r>
      <w:r>
        <w:t>а,</w:t>
      </w:r>
      <w:r>
        <w:rPr>
          <w:spacing w:val="-8"/>
        </w:rPr>
        <w:t xml:space="preserve"> </w:t>
      </w:r>
      <w:r>
        <w:t>но,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Частица.</w:t>
      </w:r>
      <w:r>
        <w:rPr>
          <w:spacing w:val="-6"/>
        </w:rPr>
        <w:t xml:space="preserve"> </w:t>
      </w:r>
      <w:r>
        <w:t>Частица</w:t>
      </w:r>
      <w:r>
        <w:rPr>
          <w:spacing w:val="-6"/>
        </w:rPr>
        <w:t xml:space="preserve"> </w:t>
      </w:r>
      <w:r>
        <w:t>не,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значение.</w:t>
      </w:r>
    </w:p>
    <w:p w:rsidR="00804815" w:rsidRDefault="00B913F3">
      <w:pPr>
        <w:pStyle w:val="a3"/>
        <w:ind w:right="131" w:firstLine="708"/>
        <w:jc w:val="both"/>
      </w:pPr>
      <w:r>
        <w:t>Синтаксис. Различение предложения, словосочетания, слова (осознание их</w:t>
      </w:r>
      <w:r>
        <w:rPr>
          <w:spacing w:val="40"/>
        </w:rPr>
        <w:t xml:space="preserve"> </w:t>
      </w:r>
      <w:r>
        <w:t xml:space="preserve">сходства и различия). Определение в словосочетании главного и зависимого слов при помощи вопроса. </w:t>
      </w:r>
      <w: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04815" w:rsidRDefault="00B913F3">
      <w:pPr>
        <w:pStyle w:val="a3"/>
        <w:spacing w:before="1"/>
        <w:ind w:right="129" w:firstLine="708"/>
        <w:jc w:val="both"/>
      </w:pPr>
      <w:r>
        <w:t>Простое предложение. Нахождение главных членов предложения: подлежащего и сказуемого.</w:t>
      </w:r>
      <w:r>
        <w:t xml:space="preserve"> Различение главных и второстепенных членов предложения. Установление </w:t>
      </w:r>
      <w:proofErr w:type="gramStart"/>
      <w:r>
        <w:t>связи</w:t>
      </w:r>
      <w:r>
        <w:rPr>
          <w:spacing w:val="43"/>
        </w:rPr>
        <w:t xml:space="preserve">  </w:t>
      </w:r>
      <w:r>
        <w:t>(</w:t>
      </w:r>
      <w:proofErr w:type="gramEnd"/>
      <w:r>
        <w:t>при</w:t>
      </w:r>
      <w:r>
        <w:rPr>
          <w:spacing w:val="44"/>
        </w:rPr>
        <w:t xml:space="preserve">  </w:t>
      </w:r>
      <w:r>
        <w:t>помощи</w:t>
      </w:r>
      <w:r>
        <w:rPr>
          <w:spacing w:val="42"/>
        </w:rPr>
        <w:t xml:space="preserve">  </w:t>
      </w:r>
      <w:r>
        <w:t>смысловых</w:t>
      </w:r>
      <w:r>
        <w:rPr>
          <w:spacing w:val="44"/>
        </w:rPr>
        <w:t xml:space="preserve">  </w:t>
      </w:r>
      <w:r>
        <w:t>вопросов)</w:t>
      </w:r>
      <w:r>
        <w:rPr>
          <w:spacing w:val="43"/>
        </w:rPr>
        <w:t xml:space="preserve">  </w:t>
      </w:r>
      <w:r>
        <w:t>между</w:t>
      </w:r>
      <w:r>
        <w:rPr>
          <w:spacing w:val="42"/>
        </w:rPr>
        <w:t xml:space="preserve">  </w:t>
      </w:r>
      <w:r>
        <w:t>словами</w:t>
      </w:r>
      <w:r>
        <w:rPr>
          <w:spacing w:val="44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словосочетании</w:t>
      </w:r>
      <w:r>
        <w:rPr>
          <w:spacing w:val="44"/>
        </w:rPr>
        <w:t xml:space="preserve">  </w:t>
      </w:r>
      <w:r>
        <w:rPr>
          <w:spacing w:val="-10"/>
        </w:rPr>
        <w:t>и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right="132"/>
        <w:jc w:val="both"/>
      </w:pPr>
      <w:r>
        <w:lastRenderedPageBreak/>
        <w:t>предложении. Предложения распространённые и нераспространённые. Синтаксический анализ простого предложения с двумя главными членами.</w:t>
      </w:r>
    </w:p>
    <w:p w:rsidR="00804815" w:rsidRDefault="00B913F3">
      <w:pPr>
        <w:pStyle w:val="a3"/>
        <w:ind w:right="132" w:firstLine="708"/>
        <w:jc w:val="both"/>
      </w:pPr>
      <w:r>
        <w:t>Нахождение однородных членов и самостоятельное составление предложений с ними без союзов и с союзами и, а, но. Использовани</w:t>
      </w:r>
      <w:r>
        <w:t>е интонации перечисления в предложениях с однородными членами.</w:t>
      </w:r>
    </w:p>
    <w:p w:rsidR="00804815" w:rsidRDefault="00B913F3">
      <w:pPr>
        <w:pStyle w:val="a3"/>
        <w:spacing w:before="1"/>
        <w:ind w:right="129" w:firstLine="708"/>
        <w:jc w:val="both"/>
      </w:pPr>
      <w:r>
        <w:t xml:space="preserve">Нахождение в предложении обращения (в начале, середине или конце </w:t>
      </w:r>
      <w:r>
        <w:rPr>
          <w:spacing w:val="-2"/>
        </w:rPr>
        <w:t>предложения).</w:t>
      </w:r>
    </w:p>
    <w:p w:rsidR="00804815" w:rsidRDefault="00B913F3">
      <w:pPr>
        <w:pStyle w:val="a3"/>
        <w:ind w:right="133" w:firstLine="708"/>
        <w:jc w:val="both"/>
      </w:pPr>
      <w:r>
        <w:t xml:space="preserve">Сложное предложение (общее представление). Различение простых и сложных </w:t>
      </w:r>
      <w:r>
        <w:rPr>
          <w:spacing w:val="-2"/>
        </w:rPr>
        <w:t>предложений.</w:t>
      </w:r>
    </w:p>
    <w:p w:rsidR="00804815" w:rsidRDefault="00B913F3">
      <w:pPr>
        <w:pStyle w:val="a3"/>
        <w:ind w:right="130" w:firstLine="708"/>
        <w:jc w:val="both"/>
      </w:pPr>
      <w:r>
        <w:t>Орфография и пунктуация. Форм</w:t>
      </w:r>
      <w:r>
        <w:t>ирование орфографической зоркости, использование</w:t>
      </w:r>
      <w:r>
        <w:rPr>
          <w:spacing w:val="-3"/>
        </w:rPr>
        <w:t xml:space="preserve"> </w:t>
      </w:r>
      <w:r>
        <w:t>разных способов</w:t>
      </w:r>
      <w:r>
        <w:rPr>
          <w:spacing w:val="-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орфограмм 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орфограммы в слове. Использование орфографического словаря.</w:t>
      </w:r>
    </w:p>
    <w:p w:rsidR="00804815" w:rsidRDefault="00B913F3">
      <w:pPr>
        <w:pStyle w:val="a3"/>
        <w:ind w:left="1559"/>
        <w:jc w:val="both"/>
      </w:pPr>
      <w:r>
        <w:t>Применение</w:t>
      </w:r>
      <w:r>
        <w:rPr>
          <w:spacing w:val="-11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пунктуации: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—ши,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—ща,</w:t>
      </w:r>
      <w:r>
        <w:rPr>
          <w:spacing w:val="-7"/>
          <w:sz w:val="24"/>
        </w:rPr>
        <w:t xml:space="preserve"> </w:t>
      </w:r>
      <w:r>
        <w:rPr>
          <w:sz w:val="24"/>
        </w:rPr>
        <w:t>чу—</w:t>
      </w:r>
      <w:proofErr w:type="spellStart"/>
      <w:r>
        <w:rPr>
          <w:sz w:val="24"/>
        </w:rPr>
        <w:t>щу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ударением;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сочетания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чт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нч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щн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перенос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слов;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прописная</w:t>
      </w:r>
      <w:r>
        <w:rPr>
          <w:spacing w:val="-8"/>
          <w:sz w:val="24"/>
        </w:rPr>
        <w:t xml:space="preserve"> </w:t>
      </w:r>
      <w:r>
        <w:rPr>
          <w:sz w:val="24"/>
        </w:rPr>
        <w:t>буква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собственных;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проверяемые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парные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pacing w:val="-2"/>
          <w:sz w:val="24"/>
        </w:rPr>
        <w:t>непроизносимые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согласные;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right="132" w:firstLine="708"/>
        <w:rPr>
          <w:sz w:val="24"/>
        </w:rPr>
      </w:pPr>
      <w:r>
        <w:rPr>
          <w:sz w:val="24"/>
        </w:rPr>
        <w:t>непроверяемые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корне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перечне слов); непроверяемые буквы-орфограммы гласных и согласных звуков в корне слова;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неизменяемых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приставках;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1"/>
        </w:tabs>
        <w:ind w:left="1641" w:hanging="82"/>
        <w:rPr>
          <w:sz w:val="24"/>
        </w:rPr>
      </w:pPr>
      <w:r>
        <w:rPr>
          <w:sz w:val="24"/>
        </w:rPr>
        <w:t>разделительные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7"/>
          <w:sz w:val="24"/>
        </w:rPr>
        <w:t xml:space="preserve"> </w:t>
      </w:r>
      <w:r>
        <w:rPr>
          <w:sz w:val="24"/>
        </w:rPr>
        <w:t>(ъ)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6"/>
          <w:sz w:val="24"/>
        </w:rPr>
        <w:t xml:space="preserve"> </w:t>
      </w:r>
      <w:r>
        <w:rPr>
          <w:sz w:val="24"/>
        </w:rPr>
        <w:t>(ь)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знаки;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мягкий</w:t>
      </w:r>
      <w:r>
        <w:rPr>
          <w:spacing w:val="-10"/>
          <w:sz w:val="24"/>
        </w:rPr>
        <w:t xml:space="preserve"> </w:t>
      </w:r>
      <w:r>
        <w:rPr>
          <w:sz w:val="24"/>
        </w:rPr>
        <w:t>знак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9"/>
          <w:sz w:val="24"/>
        </w:rPr>
        <w:t xml:space="preserve"> </w:t>
      </w:r>
      <w:r>
        <w:rPr>
          <w:sz w:val="24"/>
        </w:rPr>
        <w:t>имён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(речь,</w:t>
      </w:r>
      <w:r>
        <w:rPr>
          <w:spacing w:val="-11"/>
          <w:sz w:val="24"/>
        </w:rPr>
        <w:t xml:space="preserve"> </w:t>
      </w:r>
      <w:r>
        <w:rPr>
          <w:sz w:val="24"/>
        </w:rPr>
        <w:t>рожь,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мышь);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соединительные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(самолёт,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вездеход);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е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spellEnd"/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67"/>
          <w:sz w:val="24"/>
        </w:rPr>
        <w:t xml:space="preserve"> </w:t>
      </w:r>
      <w:r>
        <w:rPr>
          <w:sz w:val="24"/>
        </w:rPr>
        <w:t>имён</w:t>
      </w:r>
      <w:r>
        <w:rPr>
          <w:spacing w:val="6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67"/>
          <w:sz w:val="24"/>
        </w:rPr>
        <w:t xml:space="preserve"> </w:t>
      </w:r>
      <w:r>
        <w:rPr>
          <w:sz w:val="24"/>
        </w:rPr>
        <w:t>(ключик</w:t>
      </w:r>
      <w:r>
        <w:rPr>
          <w:spacing w:val="65"/>
          <w:sz w:val="24"/>
        </w:rPr>
        <w:t xml:space="preserve"> </w:t>
      </w:r>
      <w:r>
        <w:rPr>
          <w:sz w:val="24"/>
        </w:rPr>
        <w:t>—</w:t>
      </w:r>
      <w:r>
        <w:rPr>
          <w:spacing w:val="64"/>
          <w:sz w:val="24"/>
        </w:rPr>
        <w:t xml:space="preserve"> </w:t>
      </w:r>
      <w:r>
        <w:rPr>
          <w:sz w:val="24"/>
        </w:rPr>
        <w:t>ключика,</w:t>
      </w:r>
      <w:r>
        <w:rPr>
          <w:spacing w:val="65"/>
          <w:sz w:val="24"/>
        </w:rPr>
        <w:t xml:space="preserve"> </w:t>
      </w:r>
      <w:r>
        <w:rPr>
          <w:sz w:val="24"/>
        </w:rPr>
        <w:t>замочек</w:t>
      </w:r>
      <w:r>
        <w:rPr>
          <w:spacing w:val="67"/>
          <w:sz w:val="24"/>
        </w:rPr>
        <w:t xml:space="preserve"> </w:t>
      </w:r>
      <w:r>
        <w:rPr>
          <w:spacing w:val="-10"/>
          <w:sz w:val="24"/>
        </w:rPr>
        <w:t>—</w:t>
      </w:r>
    </w:p>
    <w:p w:rsidR="00804815" w:rsidRDefault="00B913F3">
      <w:pPr>
        <w:pStyle w:val="a3"/>
      </w:pPr>
      <w:r>
        <w:rPr>
          <w:spacing w:val="-2"/>
        </w:rPr>
        <w:t>замочка);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right="133" w:firstLine="708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ье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 -ин);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безударные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имён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прилагательных;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1"/>
        </w:tabs>
        <w:ind w:left="1641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существительными;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1"/>
        </w:tabs>
        <w:ind w:left="1641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личны</w:t>
      </w:r>
      <w:r>
        <w:rPr>
          <w:sz w:val="24"/>
        </w:rPr>
        <w:t>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местоимениями;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1"/>
        </w:tabs>
        <w:ind w:left="1641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глаголами;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мягкий</w:t>
      </w:r>
      <w:r>
        <w:rPr>
          <w:spacing w:val="15"/>
          <w:sz w:val="24"/>
        </w:rPr>
        <w:t xml:space="preserve"> </w:t>
      </w:r>
      <w:r>
        <w:rPr>
          <w:sz w:val="24"/>
        </w:rPr>
        <w:t>знак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</w:t>
      </w:r>
      <w:r>
        <w:rPr>
          <w:spacing w:val="1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1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7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2-м</w:t>
      </w:r>
      <w:r>
        <w:rPr>
          <w:spacing w:val="16"/>
          <w:sz w:val="24"/>
        </w:rPr>
        <w:t xml:space="preserve"> </w:t>
      </w:r>
      <w:r>
        <w:rPr>
          <w:sz w:val="24"/>
        </w:rPr>
        <w:t>лице</w:t>
      </w:r>
      <w:r>
        <w:rPr>
          <w:spacing w:val="1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числа</w:t>
      </w:r>
    </w:p>
    <w:p w:rsidR="00804815" w:rsidRDefault="00B913F3">
      <w:pPr>
        <w:pStyle w:val="a3"/>
      </w:pPr>
      <w:r>
        <w:t>(читаешь,</w:t>
      </w:r>
      <w:r>
        <w:rPr>
          <w:spacing w:val="-11"/>
        </w:rPr>
        <w:t xml:space="preserve"> </w:t>
      </w:r>
      <w:r>
        <w:rPr>
          <w:spacing w:val="-2"/>
        </w:rPr>
        <w:t>учишь);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мягкий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pacing w:val="-4"/>
          <w:sz w:val="24"/>
        </w:rPr>
        <w:t>ться</w:t>
      </w:r>
      <w:proofErr w:type="spellEnd"/>
      <w:r>
        <w:rPr>
          <w:spacing w:val="-4"/>
          <w:sz w:val="24"/>
        </w:rPr>
        <w:t>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безударные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глаголов;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1"/>
        </w:tabs>
        <w:ind w:left="1701" w:hanging="82"/>
        <w:rPr>
          <w:sz w:val="24"/>
        </w:rPr>
      </w:pPr>
      <w:r>
        <w:rPr>
          <w:sz w:val="24"/>
        </w:rPr>
        <w:t>раздельное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  <w:tab w:val="left" w:pos="2531"/>
          <w:tab w:val="left" w:pos="4057"/>
          <w:tab w:val="left" w:pos="4482"/>
          <w:tab w:val="left" w:pos="5397"/>
          <w:tab w:val="left" w:pos="7132"/>
          <w:tab w:val="left" w:pos="8073"/>
          <w:tab w:val="left" w:pos="10079"/>
        </w:tabs>
        <w:ind w:right="132" w:firstLine="708"/>
        <w:rPr>
          <w:sz w:val="24"/>
        </w:rPr>
      </w:pPr>
      <w:r>
        <w:rPr>
          <w:spacing w:val="-2"/>
          <w:sz w:val="24"/>
        </w:rPr>
        <w:t>знаки</w:t>
      </w:r>
      <w:r>
        <w:rPr>
          <w:sz w:val="24"/>
        </w:rPr>
        <w:tab/>
      </w:r>
      <w:r>
        <w:rPr>
          <w:spacing w:val="-2"/>
          <w:sz w:val="24"/>
        </w:rPr>
        <w:t>препинания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конце</w:t>
      </w:r>
      <w:r>
        <w:rPr>
          <w:sz w:val="24"/>
        </w:rPr>
        <w:tab/>
      </w:r>
      <w:r>
        <w:rPr>
          <w:spacing w:val="-2"/>
          <w:sz w:val="24"/>
        </w:rPr>
        <w:t>предложения:</w:t>
      </w:r>
      <w:r>
        <w:rPr>
          <w:sz w:val="24"/>
        </w:rPr>
        <w:tab/>
      </w:r>
      <w:r>
        <w:rPr>
          <w:spacing w:val="-2"/>
          <w:sz w:val="24"/>
        </w:rPr>
        <w:t>точка,</w:t>
      </w:r>
      <w:r>
        <w:rPr>
          <w:sz w:val="24"/>
        </w:rPr>
        <w:tab/>
      </w:r>
      <w:r>
        <w:rPr>
          <w:spacing w:val="-2"/>
          <w:sz w:val="24"/>
        </w:rPr>
        <w:t>вопросительный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восклицательные знаки;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702"/>
        </w:tabs>
        <w:ind w:left="1702" w:hanging="83"/>
        <w:rPr>
          <w:sz w:val="24"/>
        </w:rPr>
      </w:pPr>
      <w:r>
        <w:rPr>
          <w:sz w:val="24"/>
        </w:rPr>
        <w:t>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(запятая)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членами;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запятая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предложениях;</w:t>
      </w:r>
    </w:p>
    <w:p w:rsidR="00804815" w:rsidRDefault="00B913F3">
      <w:pPr>
        <w:pStyle w:val="a4"/>
        <w:numPr>
          <w:ilvl w:val="0"/>
          <w:numId w:val="1"/>
        </w:numPr>
        <w:tabs>
          <w:tab w:val="left" w:pos="1642"/>
        </w:tabs>
        <w:ind w:left="1642" w:hanging="83"/>
        <w:rPr>
          <w:sz w:val="24"/>
        </w:rPr>
      </w:pPr>
      <w:r>
        <w:rPr>
          <w:sz w:val="24"/>
        </w:rPr>
        <w:t>запятая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предложении.</w:t>
      </w:r>
    </w:p>
    <w:p w:rsidR="00804815" w:rsidRDefault="00B913F3">
      <w:pPr>
        <w:pStyle w:val="a3"/>
        <w:ind w:right="132" w:firstLine="708"/>
        <w:jc w:val="both"/>
      </w:pPr>
      <w:r>
        <w:t>Развитие речи. Осознание ситуации общения: с какой целью, с кем и где происходит общение?</w:t>
      </w:r>
    </w:p>
    <w:p w:rsidR="00804815" w:rsidRDefault="00B913F3">
      <w:pPr>
        <w:pStyle w:val="a3"/>
        <w:spacing w:before="1"/>
        <w:ind w:right="130" w:firstLine="708"/>
        <w:jc w:val="both"/>
      </w:pPr>
      <w: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</w:t>
      </w:r>
      <w:r>
        <w:t>едения разговора</w:t>
      </w:r>
      <w:r>
        <w:rPr>
          <w:spacing w:val="-2"/>
        </w:rPr>
        <w:t xml:space="preserve"> </w:t>
      </w:r>
      <w:r>
        <w:t>(начать,</w:t>
      </w:r>
      <w:r>
        <w:rPr>
          <w:spacing w:val="-2"/>
        </w:rPr>
        <w:t xml:space="preserve"> </w:t>
      </w:r>
      <w:r>
        <w:t>поддержать,</w:t>
      </w:r>
      <w:r>
        <w:rPr>
          <w:spacing w:val="-2"/>
        </w:rPr>
        <w:t xml:space="preserve"> </w:t>
      </w:r>
      <w:r>
        <w:t>закончить</w:t>
      </w:r>
      <w:r>
        <w:rPr>
          <w:spacing w:val="-1"/>
        </w:rPr>
        <w:t xml:space="preserve"> </w:t>
      </w:r>
      <w:r>
        <w:t>разговор,</w:t>
      </w:r>
      <w:r>
        <w:rPr>
          <w:spacing w:val="-2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п.).</w:t>
      </w:r>
      <w:r>
        <w:rPr>
          <w:spacing w:val="-2"/>
        </w:rPr>
        <w:t xml:space="preserve"> </w:t>
      </w:r>
      <w:r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</w:t>
      </w:r>
      <w:r>
        <w:t>нии с помощью средств информационных и коммуникационных технологий (ИКТ).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right="132" w:firstLine="708"/>
        <w:jc w:val="both"/>
      </w:pPr>
      <w:r>
        <w:lastRenderedPageBreak/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</w:t>
      </w:r>
      <w:r>
        <w:t>повествование, рассуждение).</w:t>
      </w:r>
    </w:p>
    <w:p w:rsidR="00804815" w:rsidRDefault="00B913F3">
      <w:pPr>
        <w:pStyle w:val="a3"/>
        <w:spacing w:before="1"/>
        <w:ind w:right="132" w:firstLine="708"/>
        <w:jc w:val="both"/>
      </w:pPr>
      <w:r>
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</w:t>
      </w:r>
      <w:r>
        <w:rPr>
          <w:spacing w:val="-2"/>
        </w:rPr>
        <w:t>(абзацев).</w:t>
      </w:r>
    </w:p>
    <w:p w:rsidR="00804815" w:rsidRDefault="00B913F3">
      <w:pPr>
        <w:pStyle w:val="a3"/>
        <w:ind w:right="129" w:firstLine="768"/>
        <w:jc w:val="both"/>
      </w:pPr>
      <w:r>
        <w:t xml:space="preserve">Комплексная работа над структурой текста: </w:t>
      </w:r>
      <w:proofErr w:type="spellStart"/>
      <w:r>
        <w:t>озаглавливание</w:t>
      </w:r>
      <w:proofErr w:type="spellEnd"/>
      <w:r>
        <w:t>, корректирование порядка предложений и частей текста (абзацев).</w:t>
      </w:r>
    </w:p>
    <w:p w:rsidR="00804815" w:rsidRDefault="00B913F3">
      <w:pPr>
        <w:pStyle w:val="a3"/>
        <w:ind w:right="135" w:firstLine="708"/>
        <w:jc w:val="both"/>
      </w:pPr>
      <w:r>
        <w:t>План текста. Составление планов к заданным текстам. Создание собственных текстов по предложенным и самостоятельно составленным планам.</w:t>
      </w:r>
    </w:p>
    <w:p w:rsidR="00804815" w:rsidRDefault="00B913F3">
      <w:pPr>
        <w:pStyle w:val="a3"/>
        <w:ind w:left="1559" w:right="1407" w:firstLine="60"/>
        <w:jc w:val="both"/>
      </w:pPr>
      <w:r>
        <w:t>Типы</w:t>
      </w:r>
      <w:r>
        <w:rPr>
          <w:spacing w:val="-7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описание,</w:t>
      </w:r>
      <w:r>
        <w:rPr>
          <w:spacing w:val="-6"/>
        </w:rPr>
        <w:t xml:space="preserve"> </w:t>
      </w:r>
      <w:r>
        <w:t>повествование,</w:t>
      </w:r>
      <w:r>
        <w:rPr>
          <w:spacing w:val="-7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 Знакомство с жанрами письма и поздравления.</w:t>
      </w:r>
    </w:p>
    <w:p w:rsidR="00804815" w:rsidRDefault="00B913F3">
      <w:pPr>
        <w:pStyle w:val="a3"/>
        <w:ind w:right="132" w:firstLine="708"/>
        <w:jc w:val="both"/>
      </w:pPr>
      <w: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</w:t>
      </w:r>
      <w:r>
        <w:t>пользование в текстах синонимов и антонимов.</w:t>
      </w:r>
    </w:p>
    <w:p w:rsidR="00804815" w:rsidRDefault="00B913F3">
      <w:pPr>
        <w:pStyle w:val="a3"/>
        <w:ind w:right="133" w:firstLine="708"/>
        <w:jc w:val="both"/>
      </w:pPr>
      <w:r>
        <w:t xml:space="preserve">Знакомство с основными видами изложений и сочинений (без заучивания учащимися определений): изложение подробное и выборочное, изложение с элементами сочинения; </w:t>
      </w:r>
      <w:proofErr w:type="spellStart"/>
      <w:r>
        <w:t>сочинениеповествование</w:t>
      </w:r>
      <w:proofErr w:type="spellEnd"/>
      <w:r>
        <w:t>, сочинение-описание, сочинение-рассуждение.</w:t>
      </w:r>
    </w:p>
    <w:p w:rsidR="00804815" w:rsidRDefault="00B913F3">
      <w:pPr>
        <w:pStyle w:val="a3"/>
        <w:ind w:right="135" w:firstLine="708"/>
        <w:jc w:val="both"/>
      </w:pPr>
      <w:r>
        <w:t>Ключевыми знаниями</w:t>
      </w:r>
      <w:r>
        <w:rPr>
          <w:spacing w:val="-1"/>
        </w:rPr>
        <w:t xml:space="preserve"> </w:t>
      </w:r>
      <w:r>
        <w:t>и умениями</w:t>
      </w:r>
      <w:r>
        <w:t>, которые</w:t>
      </w:r>
      <w:r>
        <w:rPr>
          <w:spacing w:val="-1"/>
        </w:rPr>
        <w:t xml:space="preserve"> </w:t>
      </w:r>
      <w:r>
        <w:t xml:space="preserve">дети приобретают в 1 классе, являются </w:t>
      </w:r>
      <w:r>
        <w:rPr>
          <w:spacing w:val="-2"/>
        </w:rPr>
        <w:t>фонетико-графические.</w:t>
      </w:r>
    </w:p>
    <w:p w:rsidR="00804815" w:rsidRDefault="00B913F3">
      <w:pPr>
        <w:pStyle w:val="a3"/>
        <w:ind w:right="127" w:firstLine="708"/>
        <w:jc w:val="both"/>
      </w:pPr>
      <w:r>
        <w:t>Первоклассники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t>слышать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основные звуки</w:t>
      </w:r>
      <w:r>
        <w:rPr>
          <w:spacing w:val="76"/>
        </w:rPr>
        <w:t xml:space="preserve"> </w:t>
      </w:r>
      <w:r>
        <w:t>речи,</w:t>
      </w:r>
      <w:r>
        <w:rPr>
          <w:spacing w:val="75"/>
        </w:rPr>
        <w:t xml:space="preserve"> </w:t>
      </w:r>
      <w:r>
        <w:t>различать</w:t>
      </w:r>
      <w:r>
        <w:rPr>
          <w:spacing w:val="76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основе артикуляционных</w:t>
      </w:r>
      <w:r>
        <w:rPr>
          <w:spacing w:val="75"/>
        </w:rPr>
        <w:t xml:space="preserve"> </w:t>
      </w:r>
      <w:r>
        <w:t>признаков,</w:t>
      </w:r>
      <w:r>
        <w:rPr>
          <w:spacing w:val="72"/>
        </w:rPr>
        <w:t xml:space="preserve"> </w:t>
      </w:r>
      <w:r>
        <w:t>получают</w:t>
      </w:r>
      <w:r>
        <w:rPr>
          <w:spacing w:val="75"/>
        </w:rPr>
        <w:t xml:space="preserve"> </w:t>
      </w:r>
      <w:r>
        <w:t>сведения о</w:t>
      </w:r>
      <w:r>
        <w:rPr>
          <w:spacing w:val="40"/>
        </w:rPr>
        <w:t xml:space="preserve"> </w:t>
      </w:r>
      <w:r>
        <w:t>звуках и буквах в их соотн</w:t>
      </w:r>
      <w:r>
        <w:t>ошении, уточняют полученные в период обучения грамоте представления о гласных и согласных звуках и буквах, их обозначающих, об алфавите, ударении, ударных и безударных гласных, о парных по глухости-звонкости, твёрдости- мягкости согласных звуках, шипящих з</w:t>
      </w:r>
      <w:r>
        <w:t xml:space="preserve">вуках, учатся производить простейший </w:t>
      </w:r>
      <w:proofErr w:type="spellStart"/>
      <w:r>
        <w:t>звуко</w:t>
      </w:r>
      <w:proofErr w:type="spellEnd"/>
      <w:r>
        <w:t>- буквенный анализ слов.</w:t>
      </w:r>
    </w:p>
    <w:p w:rsidR="00804815" w:rsidRDefault="00B913F3">
      <w:pPr>
        <w:pStyle w:val="a3"/>
        <w:ind w:right="129" w:firstLine="768"/>
        <w:jc w:val="both"/>
      </w:pPr>
      <w:r>
        <w:t>В 1 классе проводится пропедевтическая работа, необходимая для выработки навыков правописания. Ученики узнают о различии в произношении и написании слов с парными звонкими и глухими согласн</w:t>
      </w:r>
      <w:r>
        <w:t>ыми в конце слова, учатся различать ударные и безударные гласные. Уже на этом этапе первоклассники осознают, что под ударением гласные пишутся так же, как слышатся, а безударные гласные нуждаются в проверке ударением (столы — стол, леса — лес), что перед г</w:t>
      </w:r>
      <w:r>
        <w:t>ласными буква, обозначающая парный по глухости-звонкости согласный звук, не требует проверки на письме, а на конце слов её нужно проверять (сад — сады, дуб — дубы). В связи с этим существенное значение приобретают упражнения, способствующие развитию умения</w:t>
      </w:r>
      <w:r>
        <w:t xml:space="preserve"> соотносить произношение и написание слов, развитию навыка самоконтроля, упражнения в </w:t>
      </w:r>
      <w:proofErr w:type="spellStart"/>
      <w:proofErr w:type="gramStart"/>
      <w:r>
        <w:t>звуко</w:t>
      </w:r>
      <w:proofErr w:type="spellEnd"/>
      <w:r>
        <w:t>-буквенном</w:t>
      </w:r>
      <w:proofErr w:type="gramEnd"/>
      <w:r>
        <w:rPr>
          <w:spacing w:val="40"/>
        </w:rPr>
        <w:t xml:space="preserve"> </w:t>
      </w:r>
      <w:r>
        <w:t xml:space="preserve">анализе слов. Ведётся пропедевтическая работа по формированию умений правильно писать буквосочетания </w:t>
      </w:r>
      <w:proofErr w:type="spellStart"/>
      <w:r>
        <w:t>жи</w:t>
      </w:r>
      <w:proofErr w:type="spellEnd"/>
      <w:r>
        <w:t xml:space="preserve">-ши, </w:t>
      </w:r>
      <w:proofErr w:type="spellStart"/>
      <w:proofErr w:type="gramStart"/>
      <w:r>
        <w:t>ча</w:t>
      </w:r>
      <w:proofErr w:type="spellEnd"/>
      <w:r>
        <w:t>-ща</w:t>
      </w:r>
      <w:proofErr w:type="gramEnd"/>
      <w:r>
        <w:t>, чу-</w:t>
      </w:r>
      <w:proofErr w:type="spellStart"/>
      <w:r>
        <w:t>щу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чк</w:t>
      </w:r>
      <w:proofErr w:type="spellEnd"/>
      <w:r>
        <w:t xml:space="preserve">, умений писать заглавную </w:t>
      </w:r>
      <w:r>
        <w:t>букву, обозначать мягкость 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буквами и,</w:t>
      </w:r>
      <w:r>
        <w:rPr>
          <w:spacing w:val="-1"/>
        </w:rPr>
        <w:t xml:space="preserve"> </w:t>
      </w:r>
      <w:r>
        <w:t>е,</w:t>
      </w:r>
      <w:r>
        <w:rPr>
          <w:spacing w:val="-1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 мягким</w:t>
      </w:r>
      <w:r>
        <w:rPr>
          <w:spacing w:val="-2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(ь),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переносить слова с одной строки на другую.</w:t>
      </w:r>
    </w:p>
    <w:p w:rsidR="00804815" w:rsidRDefault="00B913F3">
      <w:pPr>
        <w:pStyle w:val="a3"/>
        <w:ind w:right="133" w:firstLine="768"/>
        <w:jc w:val="both"/>
      </w:pPr>
      <w:r>
        <w:t>Существенное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лексической,</w:t>
      </w:r>
      <w:r>
        <w:rPr>
          <w:spacing w:val="-4"/>
        </w:rPr>
        <w:t xml:space="preserve"> </w:t>
      </w:r>
      <w:r>
        <w:t>синтаксической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работе, формированию специальных речевых умений, чему подчинено содержание словарного, тестового, иллюстративного материала.</w:t>
      </w:r>
    </w:p>
    <w:p w:rsidR="00804815" w:rsidRDefault="00B913F3">
      <w:pPr>
        <w:pStyle w:val="a3"/>
        <w:ind w:right="130" w:firstLine="708"/>
        <w:jc w:val="both"/>
      </w:pPr>
      <w:r>
        <w:t>Детям даётся общее представление о речи, её видах, формах, языке как средстве общения. Знакомясь с текстом, ученики наблюдают за пр</w:t>
      </w:r>
      <w:r>
        <w:t>едложениями, различными по цели высказывания и по интонации, учатся понимать, что смысл предложения может меняться от логического ударения, интонации, порядка слов. Дети учатся строить предложение по определённой теме, рисунку и опорным словам.</w:t>
      </w:r>
    </w:p>
    <w:p w:rsidR="00804815" w:rsidRDefault="00B913F3">
      <w:pPr>
        <w:pStyle w:val="a3"/>
        <w:spacing w:before="1"/>
        <w:ind w:right="132" w:firstLine="708"/>
        <w:jc w:val="both"/>
      </w:pPr>
      <w:r>
        <w:t>Школьники п</w:t>
      </w:r>
      <w:r>
        <w:t>олучают первое общее представление об однозначных и многозначных словах, а также о синонимах, антонимах, омонимах (без введения терминов),</w:t>
      </w:r>
      <w:r>
        <w:rPr>
          <w:spacing w:val="51"/>
          <w:w w:val="150"/>
        </w:rPr>
        <w:t xml:space="preserve"> </w:t>
      </w:r>
      <w:r>
        <w:t>тематических</w:t>
      </w:r>
      <w:r>
        <w:rPr>
          <w:spacing w:val="54"/>
          <w:w w:val="150"/>
        </w:rPr>
        <w:t xml:space="preserve"> </w:t>
      </w:r>
      <w:r>
        <w:t>группах</w:t>
      </w:r>
      <w:r>
        <w:rPr>
          <w:spacing w:val="54"/>
          <w:w w:val="150"/>
        </w:rPr>
        <w:t xml:space="preserve"> </w:t>
      </w:r>
      <w:r>
        <w:t>слов,</w:t>
      </w:r>
      <w:r>
        <w:rPr>
          <w:spacing w:val="51"/>
          <w:w w:val="150"/>
        </w:rPr>
        <w:t xml:space="preserve"> </w:t>
      </w:r>
      <w:r>
        <w:t>слов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переносным</w:t>
      </w:r>
      <w:r>
        <w:rPr>
          <w:spacing w:val="51"/>
          <w:w w:val="150"/>
        </w:rPr>
        <w:t xml:space="preserve"> </w:t>
      </w:r>
      <w:r>
        <w:t>значением.</w:t>
      </w:r>
      <w:r>
        <w:rPr>
          <w:spacing w:val="52"/>
          <w:w w:val="150"/>
        </w:rPr>
        <w:t xml:space="preserve"> </w:t>
      </w:r>
      <w:r>
        <w:t>Дети</w:t>
      </w:r>
      <w:r>
        <w:rPr>
          <w:spacing w:val="57"/>
          <w:w w:val="150"/>
        </w:rPr>
        <w:t xml:space="preserve"> </w:t>
      </w:r>
      <w:r>
        <w:rPr>
          <w:spacing w:val="-2"/>
        </w:rPr>
        <w:t>учатся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right="130"/>
        <w:jc w:val="both"/>
      </w:pPr>
      <w:r>
        <w:lastRenderedPageBreak/>
        <w:t>отличать текст от предложений, не с</w:t>
      </w:r>
      <w:r>
        <w:t>вязанных между собой по смыслу, определять тему текста, подбирать к нему заголовок.</w:t>
      </w:r>
    </w:p>
    <w:p w:rsidR="00804815" w:rsidRDefault="00B913F3">
      <w:pPr>
        <w:pStyle w:val="a3"/>
        <w:ind w:right="128" w:firstLine="708"/>
        <w:jc w:val="both"/>
      </w:pPr>
      <w:r>
        <w:t>На страницах учебника первоклассники встречаются с разными видами текстов: стихотворным</w:t>
      </w:r>
      <w:r>
        <w:rPr>
          <w:spacing w:val="-1"/>
        </w:rPr>
        <w:t xml:space="preserve"> </w:t>
      </w:r>
      <w:r>
        <w:t>и прозаическим,</w:t>
      </w:r>
      <w:r>
        <w:rPr>
          <w:spacing w:val="-1"/>
        </w:rPr>
        <w:t xml:space="preserve"> </w:t>
      </w:r>
      <w:r>
        <w:t>художественным,</w:t>
      </w:r>
      <w:r>
        <w:rPr>
          <w:spacing w:val="-1"/>
        </w:rPr>
        <w:t xml:space="preserve"> </w:t>
      </w:r>
      <w:r>
        <w:t>научно-деловым,</w:t>
      </w:r>
      <w:r>
        <w:rPr>
          <w:spacing w:val="-1"/>
        </w:rPr>
        <w:t xml:space="preserve"> </w:t>
      </w:r>
      <w:r>
        <w:t>в котором</w:t>
      </w:r>
      <w:r>
        <w:rPr>
          <w:spacing w:val="-1"/>
        </w:rPr>
        <w:t xml:space="preserve"> </w:t>
      </w:r>
      <w:r>
        <w:t>сообщаются сведения о язык</w:t>
      </w:r>
      <w:r>
        <w:t>е. Дети учатся читать лингвистический текст и понимать его содержание. Задания учебника и тетради предполагают обучение воспроизведению прочитанного текста, обоснованию правильности своего ответа, созданию текста на определённую тему и по рисунку, составле</w:t>
      </w:r>
      <w:r>
        <w:t>нию продолжения текста</w:t>
      </w:r>
    </w:p>
    <w:p w:rsidR="00804815" w:rsidRDefault="00804815">
      <w:pPr>
        <w:pStyle w:val="a3"/>
        <w:jc w:val="both"/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4"/>
        <w:ind w:left="714"/>
        <w:jc w:val="center"/>
      </w:pPr>
      <w:r>
        <w:rPr>
          <w:spacing w:val="-2"/>
        </w:rPr>
        <w:lastRenderedPageBreak/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7"/>
        </w:rPr>
        <w:t xml:space="preserve"> </w:t>
      </w:r>
      <w:r>
        <w:rPr>
          <w:spacing w:val="-2"/>
        </w:rPr>
        <w:t>русскому</w:t>
      </w:r>
      <w:r>
        <w:rPr>
          <w:spacing w:val="-11"/>
        </w:rPr>
        <w:t xml:space="preserve"> </w:t>
      </w:r>
      <w:r>
        <w:rPr>
          <w:spacing w:val="-2"/>
        </w:rPr>
        <w:t>языку,</w:t>
      </w:r>
      <w:r>
        <w:rPr>
          <w:spacing w:val="-6"/>
        </w:rPr>
        <w:t xml:space="preserve"> </w:t>
      </w:r>
      <w:r>
        <w:rPr>
          <w:spacing w:val="-2"/>
        </w:rPr>
        <w:t>4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804815" w:rsidRDefault="00B913F3">
      <w:pPr>
        <w:pStyle w:val="a3"/>
        <w:ind w:left="714"/>
        <w:jc w:val="center"/>
      </w:pPr>
      <w:r>
        <w:t>(4</w:t>
      </w:r>
      <w:r>
        <w:rPr>
          <w:spacing w:val="-6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6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136</w:t>
      </w:r>
      <w:r>
        <w:rPr>
          <w:spacing w:val="-6"/>
        </w:rPr>
        <w:t xml:space="preserve"> </w:t>
      </w:r>
      <w:r>
        <w:rPr>
          <w:spacing w:val="-2"/>
        </w:rPr>
        <w:t>часов)</w:t>
      </w:r>
    </w:p>
    <w:p w:rsidR="00804815" w:rsidRDefault="00804815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6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7018"/>
        <w:gridCol w:w="1527"/>
      </w:tblGrid>
      <w:tr w:rsidR="00804815">
        <w:trPr>
          <w:trHeight w:val="553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804815" w:rsidRDefault="00B913F3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прилагательное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7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802" w:type="dxa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18" w:type="dxa"/>
          </w:tcPr>
          <w:p w:rsidR="00804815" w:rsidRDefault="00B913F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275"/>
        </w:trPr>
        <w:tc>
          <w:tcPr>
            <w:tcW w:w="7820" w:type="dxa"/>
            <w:gridSpan w:val="2"/>
          </w:tcPr>
          <w:p w:rsidR="00804815" w:rsidRDefault="00B913F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27" w:type="dxa"/>
          </w:tcPr>
          <w:p w:rsidR="00804815" w:rsidRDefault="00B913F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804815" w:rsidRDefault="00804815">
      <w:pPr>
        <w:pStyle w:val="TableParagraph"/>
        <w:spacing w:line="256" w:lineRule="exact"/>
        <w:jc w:val="center"/>
        <w:rPr>
          <w:sz w:val="24"/>
        </w:rPr>
        <w:sectPr w:rsidR="00804815">
          <w:pgSz w:w="11900" w:h="16840"/>
          <w:pgMar w:top="10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68"/>
        <w:ind w:left="714" w:right="361"/>
        <w:jc w:val="center"/>
      </w:pPr>
      <w:r>
        <w:rPr>
          <w:spacing w:val="-2"/>
        </w:rPr>
        <w:lastRenderedPageBreak/>
        <w:t>Календарно-тематическое планирование</w:t>
      </w:r>
      <w:r>
        <w:rPr>
          <w:spacing w:val="59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русскому</w:t>
      </w:r>
      <w:r>
        <w:rPr>
          <w:spacing w:val="-5"/>
        </w:rPr>
        <w:t xml:space="preserve"> </w:t>
      </w:r>
      <w:r>
        <w:rPr>
          <w:spacing w:val="-2"/>
        </w:rPr>
        <w:t>языку</w:t>
      </w:r>
    </w:p>
    <w:p w:rsidR="00804815" w:rsidRDefault="00804815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40" w:lineRule="auto"/>
              <w:ind w:left="153" w:right="142" w:hanging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40" w:lineRule="auto"/>
              <w:ind w:left="106" w:right="9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Кол- во</w:t>
            </w:r>
          </w:p>
          <w:p w:rsidR="00804815" w:rsidRDefault="00B913F3">
            <w:pPr>
              <w:pStyle w:val="TableParagraph"/>
              <w:spacing w:line="270" w:lineRule="atLeast"/>
              <w:ind w:left="105" w:right="9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40" w:lineRule="auto"/>
              <w:ind w:left="595" w:right="441" w:hanging="132"/>
              <w:rPr>
                <w:sz w:val="24"/>
              </w:rPr>
            </w:pPr>
            <w:r>
              <w:rPr>
                <w:spacing w:val="-2"/>
                <w:sz w:val="24"/>
              </w:rPr>
              <w:t>Домашнее задание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33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рисунку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стр.7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Подробное изложение повествовательного текста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вахта»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с.10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стр.9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описание, рассуждение.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Составление устного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Упр.11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с.12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 высказывания. Знаки препинания в конце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с.14</w:t>
            </w:r>
          </w:p>
        </w:tc>
      </w:tr>
      <w:tr w:rsidR="00804815">
        <w:trPr>
          <w:trHeight w:val="829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70" w:lineRule="exact"/>
              <w:ind w:left="0" w:right="33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Предложение. Виды предложений по интонации.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с.15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обращением.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с.17</w:t>
            </w:r>
          </w:p>
        </w:tc>
      </w:tr>
      <w:tr w:rsidR="00804815">
        <w:trPr>
          <w:trHeight w:val="1379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Связь между словами в предложении.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предложения. Предложения распространенные и нераспространенные. Проверочная работа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с.24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с.19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с.20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60" w:lineRule="exact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с.22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с.28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Упр.38с.30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 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но. Запятая между однородными членами,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соединенными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союзами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с.35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Левитан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«Золотая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осень»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природой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с.37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однородными членами.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 работа.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Упр.55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с.39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предложении.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с..40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16ч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Лексическое значение слова. Углубленное представление об однозначных и 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Заимствованные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с.48</w:t>
            </w:r>
          </w:p>
        </w:tc>
      </w:tr>
    </w:tbl>
    <w:p w:rsidR="00804815" w:rsidRDefault="00804815">
      <w:pPr>
        <w:pStyle w:val="TableParagraph"/>
        <w:spacing w:line="260" w:lineRule="exact"/>
        <w:rPr>
          <w:sz w:val="24"/>
        </w:rPr>
        <w:sectPr w:rsidR="00804815">
          <w:pgSz w:w="11900" w:h="16840"/>
          <w:pgMar w:top="900" w:right="708" w:bottom="855" w:left="850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280"/>
        </w:trPr>
        <w:tc>
          <w:tcPr>
            <w:tcW w:w="782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рисунку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фразеологизму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с.50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Упр.76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с.50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с.52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640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37"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состава слова по определенной схеме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Упр.85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с.54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Упр.91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с.57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Правописание слов с парным по глухости- звонкости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согласным.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двойных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с.59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255" w:line="270" w:lineRule="atLeast"/>
              <w:rPr>
                <w:i/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суффиксов. Правописание суффиксов </w:t>
            </w:r>
            <w:r>
              <w:rPr>
                <w:i/>
                <w:sz w:val="24"/>
              </w:rPr>
              <w:t>–</w:t>
            </w:r>
            <w:proofErr w:type="spellStart"/>
            <w:r>
              <w:rPr>
                <w:i/>
                <w:sz w:val="24"/>
              </w:rPr>
              <w:t>ик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ек</w:t>
            </w:r>
            <w:proofErr w:type="spellEnd"/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с.63,</w:t>
            </w:r>
          </w:p>
          <w:p w:rsidR="00804815" w:rsidRDefault="00B913F3">
            <w:pPr>
              <w:pStyle w:val="TableParagraph"/>
              <w:spacing w:line="270" w:lineRule="atLeast"/>
              <w:ind w:left="108" w:right="55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диктанту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с.66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</w:tr>
      <w:tr w:rsidR="00804815">
        <w:trPr>
          <w:trHeight w:val="829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 xml:space="preserve">Р/р Письменное изложение </w:t>
            </w:r>
            <w:r>
              <w:rPr>
                <w:spacing w:val="-2"/>
                <w:sz w:val="24"/>
              </w:rPr>
              <w:t>повествовательного деформированного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словарные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hanging="1"/>
              <w:rPr>
                <w:sz w:val="24"/>
              </w:rPr>
            </w:pPr>
            <w:r>
              <w:rPr>
                <w:sz w:val="24"/>
              </w:rPr>
              <w:t>Части речи. Деление частей речи на самостоятельные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Упр.114 </w:t>
            </w:r>
            <w:r>
              <w:rPr>
                <w:spacing w:val="-4"/>
                <w:sz w:val="24"/>
              </w:rPr>
              <w:t>с.68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Грамматические признаки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с.70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с.74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Наречие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с.75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76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«Иван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Царевич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волке»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551"/>
        </w:trPr>
        <w:tc>
          <w:tcPr>
            <w:tcW w:w="782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неделя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падежа,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существительное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с.83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551"/>
        </w:trPr>
        <w:tc>
          <w:tcPr>
            <w:tcW w:w="782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смысловых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(синтаксических)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Упр.143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с.85</w:t>
            </w:r>
          </w:p>
        </w:tc>
      </w:tr>
      <w:tr w:rsidR="00804815">
        <w:trPr>
          <w:trHeight w:val="275"/>
        </w:trPr>
        <w:tc>
          <w:tcPr>
            <w:tcW w:w="782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с.86</w:t>
            </w:r>
          </w:p>
        </w:tc>
      </w:tr>
      <w:tr w:rsidR="00804815">
        <w:trPr>
          <w:trHeight w:val="553"/>
        </w:trPr>
        <w:tc>
          <w:tcPr>
            <w:tcW w:w="782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одной </w:t>
            </w:r>
            <w:r>
              <w:rPr>
                <w:spacing w:val="-4"/>
                <w:sz w:val="24"/>
              </w:rPr>
              <w:t>форме</w:t>
            </w:r>
          </w:p>
        </w:tc>
        <w:tc>
          <w:tcPr>
            <w:tcW w:w="1987" w:type="dxa"/>
            <w:tcBorders>
              <w:top w:val="single" w:sz="4" w:space="0" w:color="000000"/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с.87</w:t>
            </w:r>
          </w:p>
        </w:tc>
      </w:tr>
      <w:tr w:rsidR="00804815">
        <w:trPr>
          <w:trHeight w:val="827"/>
        </w:trPr>
        <w:tc>
          <w:tcPr>
            <w:tcW w:w="782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1-е склонение имён существительных.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с.90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Упр.163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93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Пластов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с.92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2-го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с.96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3-е склонение имён существительных. 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97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повествовательного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с.98</w:t>
            </w:r>
          </w:p>
        </w:tc>
      </w:tr>
    </w:tbl>
    <w:p w:rsidR="00804815" w:rsidRDefault="00804815">
      <w:pPr>
        <w:pStyle w:val="TableParagraph"/>
        <w:spacing w:line="260" w:lineRule="exact"/>
        <w:rPr>
          <w:sz w:val="24"/>
        </w:rPr>
        <w:sectPr w:rsidR="00804815">
          <w:type w:val="continuous"/>
          <w:pgSz w:w="11900" w:h="16840"/>
          <w:pgMar w:top="960" w:right="708" w:bottom="619" w:left="850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551"/>
        </w:trPr>
        <w:tc>
          <w:tcPr>
            <w:tcW w:w="782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составленному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87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Упр.177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 единственного числа. Способы проверки безударных падежных окончаний имён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с.104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упр.189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с.106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с.108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с.110</w:t>
            </w:r>
          </w:p>
        </w:tc>
      </w:tr>
      <w:tr w:rsidR="00804815">
        <w:trPr>
          <w:trHeight w:val="829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Именительный,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винительный падежи одушевлённых имён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с.112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с.115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с.116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Творительный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Упр.223</w:t>
            </w:r>
            <w:r>
              <w:rPr>
                <w:spacing w:val="-2"/>
                <w:sz w:val="24"/>
              </w:rPr>
              <w:t xml:space="preserve"> с.119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с.120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с.123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с.124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имен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с.126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имен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с.127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Тропинин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«Кружевница»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Упр.247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с.130</w:t>
            </w:r>
          </w:p>
        </w:tc>
      </w:tr>
      <w:tr w:rsidR="00804815">
        <w:trPr>
          <w:trHeight w:val="563"/>
        </w:trPr>
        <w:tc>
          <w:tcPr>
            <w:tcW w:w="782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spacing w:line="276" w:lineRule="exact"/>
              <w:ind w:right="4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во всех падежах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Упр.248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с.131</w:t>
            </w:r>
          </w:p>
        </w:tc>
      </w:tr>
      <w:tr w:rsidR="00804815">
        <w:trPr>
          <w:trHeight w:val="551"/>
        </w:trPr>
        <w:tc>
          <w:tcPr>
            <w:tcW w:w="782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  <w:r>
              <w:rPr>
                <w:spacing w:val="-4"/>
                <w:sz w:val="24"/>
              </w:rPr>
              <w:t xml:space="preserve"> имен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падежах</w:t>
            </w:r>
          </w:p>
        </w:tc>
        <w:tc>
          <w:tcPr>
            <w:tcW w:w="1987" w:type="dxa"/>
            <w:tcBorders>
              <w:top w:val="single" w:sz="4" w:space="0" w:color="000000"/>
            </w:tcBorders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с.132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множественном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Карточка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сущ-ных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с.134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правило.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сущ-ных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с.136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сущ-ных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с.137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В.п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одушевленных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сущ-</w:t>
            </w:r>
            <w:r>
              <w:rPr>
                <w:spacing w:val="-5"/>
                <w:sz w:val="24"/>
              </w:rPr>
              <w:t>ных</w:t>
            </w:r>
            <w:proofErr w:type="spellEnd"/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с.138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творительный,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предложный</w:t>
            </w:r>
          </w:p>
          <w:p w:rsidR="00804815" w:rsidRDefault="00B913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падежи.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с.140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повествовательного </w:t>
            </w:r>
            <w:r>
              <w:rPr>
                <w:sz w:val="24"/>
              </w:rPr>
              <w:t>текста по самостоятельно составленному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«Говорите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Повторить словарные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существительном.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С.144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</w:t>
            </w:r>
          </w:p>
        </w:tc>
      </w:tr>
    </w:tbl>
    <w:p w:rsidR="00804815" w:rsidRDefault="00804815">
      <w:pPr>
        <w:pStyle w:val="TableParagraph"/>
        <w:spacing w:line="270" w:lineRule="exact"/>
        <w:rPr>
          <w:sz w:val="24"/>
        </w:rPr>
        <w:sectPr w:rsidR="00804815">
          <w:type w:val="continuous"/>
          <w:pgSz w:w="11900" w:h="16840"/>
          <w:pgMar w:top="960" w:right="708" w:bottom="832" w:left="850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Значение и употребление в речи. Словообразование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с.5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Р.р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04815" w:rsidRDefault="00B913F3">
            <w:pPr>
              <w:pStyle w:val="TableParagraph"/>
              <w:spacing w:line="270" w:lineRule="atLeast"/>
              <w:ind w:right="46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любимая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Упр.15</w:t>
            </w:r>
            <w:r>
              <w:rPr>
                <w:spacing w:val="-5"/>
                <w:sz w:val="24"/>
              </w:rPr>
              <w:t xml:space="preserve"> с.9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«Сказке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рыбаке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в единственном числе.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Составление текста-рассуждения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804815" w:rsidRDefault="00B913F3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В.Серова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Морозов»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с.13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с.13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Склонение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имён прилагательных 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с.16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Именительный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упр.31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с.18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с.20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падеж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Именительный,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винительный,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родительный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с.26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имён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с.26</w:t>
            </w:r>
          </w:p>
        </w:tc>
      </w:tr>
      <w:tr w:rsidR="00804815">
        <w:trPr>
          <w:trHeight w:val="1381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510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имён прилагательных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рода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Выборочное изложение повествовательного текста с элементами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с.27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с.29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дательный,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творительный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с.33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дательный,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творительный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Упр.72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с.34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Р/р Письмо по памяти сравнительного описательного текста. Составление 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(посёлка,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села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с.36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 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падежей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с.39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репродукции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Рериха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«Заморские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винительный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с.41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с.44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падежи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с.46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С.50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с.47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 впечатлениях, связанных с восприятием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И.Э.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Грабаря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Упр.106-107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с.49</w:t>
            </w:r>
          </w:p>
        </w:tc>
      </w:tr>
    </w:tbl>
    <w:p w:rsidR="00804815" w:rsidRDefault="00804815">
      <w:pPr>
        <w:pStyle w:val="TableParagraph"/>
        <w:rPr>
          <w:sz w:val="24"/>
        </w:rPr>
        <w:sectPr w:rsidR="00804815">
          <w:type w:val="continuous"/>
          <w:pgSz w:w="11900" w:h="16840"/>
          <w:pgMar w:top="960" w:right="708" w:bottom="821" w:left="850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280"/>
        </w:trPr>
        <w:tc>
          <w:tcPr>
            <w:tcW w:w="782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«Февральская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лазурь»</w:t>
            </w:r>
          </w:p>
        </w:tc>
        <w:tc>
          <w:tcPr>
            <w:tcW w:w="1987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словарных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местоимения-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Упр.110 </w:t>
            </w:r>
            <w:r>
              <w:rPr>
                <w:spacing w:val="-4"/>
                <w:sz w:val="24"/>
              </w:rPr>
              <w:t>с.53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 xml:space="preserve">. и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с.55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лица единственного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119.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120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с.57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с.62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упр.134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с.64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с.66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изложению</w:t>
            </w:r>
          </w:p>
        </w:tc>
      </w:tr>
      <w:tr w:rsidR="00804815">
        <w:trPr>
          <w:trHeight w:val="1379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Составление небольших устных высказываний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в них диалога; подробное изложение повествовательного текста; составление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поздравительной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с.65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Глагол-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</w:t>
            </w:r>
            <w:r>
              <w:rPr>
                <w:spacing w:val="-10"/>
                <w:sz w:val="24"/>
              </w:rPr>
              <w:t xml:space="preserve"> ч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с.68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временам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147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с.73,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с.75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Неопределенная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с.75,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с.79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(спряжение)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с..81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164,165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с.82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выучить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 настоящего и будущего времени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179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с.87,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Левитана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«Весна.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вода»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с.86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ΙΙ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  <w:p w:rsidR="00804815" w:rsidRDefault="00B913F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Спряжение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Упр.183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с.89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Спряжение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с.91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спряжения глаголов с безударными личными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с.95</w:t>
            </w:r>
          </w:p>
          <w:p w:rsidR="00804815" w:rsidRDefault="00B913F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46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спряжения глаголов с безударными личными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197с.96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</w:p>
        </w:tc>
      </w:tr>
    </w:tbl>
    <w:p w:rsidR="00804815" w:rsidRDefault="00804815">
      <w:pPr>
        <w:pStyle w:val="TableParagraph"/>
        <w:spacing w:line="260" w:lineRule="exact"/>
        <w:rPr>
          <w:sz w:val="24"/>
        </w:rPr>
        <w:sectPr w:rsidR="00804815">
          <w:type w:val="continuous"/>
          <w:pgSz w:w="11900" w:h="16840"/>
          <w:pgMar w:top="960" w:right="708" w:bottom="835" w:left="850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560"/>
        <w:gridCol w:w="708"/>
        <w:gridCol w:w="4994"/>
        <w:gridCol w:w="1987"/>
      </w:tblGrid>
      <w:tr w:rsidR="00804815">
        <w:trPr>
          <w:trHeight w:val="280"/>
        </w:trPr>
        <w:tc>
          <w:tcPr>
            <w:tcW w:w="782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с.98-99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с.100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Упр.208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с.101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безударных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окончаний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98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упр.211</w:t>
            </w:r>
          </w:p>
        </w:tc>
      </w:tr>
      <w:tr w:rsidR="00804815">
        <w:trPr>
          <w:trHeight w:val="1105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70" w:lineRule="exact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глаголов.</w:t>
            </w:r>
          </w:p>
          <w:p w:rsidR="00804815" w:rsidRDefault="00B913F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деформированного </w:t>
            </w:r>
            <w:r>
              <w:rPr>
                <w:sz w:val="24"/>
              </w:rPr>
              <w:t>повествовательного текста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с.106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возвратных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глаголах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с.105,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104</w:t>
            </w:r>
          </w:p>
        </w:tc>
      </w:tr>
      <w:tr w:rsidR="00804815">
        <w:trPr>
          <w:trHeight w:val="827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ind w:right="171"/>
              <w:rPr>
                <w:sz w:val="24"/>
              </w:rPr>
            </w:pPr>
            <w:r>
              <w:rPr>
                <w:sz w:val="24"/>
              </w:rPr>
              <w:t>Правописание глаголов в прошедшем 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прошедшего времени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с.111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времени </w:t>
            </w:r>
            <w:r>
              <w:rPr>
                <w:spacing w:val="-5"/>
                <w:sz w:val="24"/>
              </w:rPr>
              <w:t>по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236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с.112</w:t>
            </w:r>
          </w:p>
        </w:tc>
      </w:tr>
      <w:tr w:rsidR="00804815">
        <w:trPr>
          <w:trHeight w:val="1103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прошедшем времени и суффиксов глаголов. </w:t>
            </w:r>
            <w:proofErr w:type="spellStart"/>
            <w:r>
              <w:rPr>
                <w:sz w:val="24"/>
              </w:rPr>
              <w:t>Р.р</w:t>
            </w:r>
            <w:proofErr w:type="spellEnd"/>
            <w:r>
              <w:rPr>
                <w:sz w:val="24"/>
              </w:rPr>
              <w:t>. Составление текста на спортивную тему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с.114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С.120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с.117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диктант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Словарные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Р.р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повествовательного</w:t>
            </w:r>
          </w:p>
          <w:p w:rsidR="00804815" w:rsidRDefault="00B913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«Заяц»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с.119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с.119</w:t>
            </w:r>
          </w:p>
        </w:tc>
      </w:tr>
      <w:tr w:rsidR="00804815">
        <w:trPr>
          <w:trHeight w:val="280"/>
        </w:trPr>
        <w:tc>
          <w:tcPr>
            <w:tcW w:w="10031" w:type="dxa"/>
            <w:gridSpan w:val="5"/>
          </w:tcPr>
          <w:p w:rsidR="00804815" w:rsidRDefault="00B913F3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с.121-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текста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с.123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с.127</w:t>
            </w:r>
          </w:p>
        </w:tc>
      </w:tr>
      <w:tr w:rsidR="00804815">
        <w:trPr>
          <w:trHeight w:val="553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1560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278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с.129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устно</w:t>
            </w:r>
          </w:p>
        </w:tc>
      </w:tr>
      <w:tr w:rsidR="00804815">
        <w:trPr>
          <w:trHeight w:val="277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281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с.130</w:t>
            </w:r>
          </w:p>
        </w:tc>
      </w:tr>
      <w:tr w:rsidR="00804815">
        <w:trPr>
          <w:trHeight w:val="280"/>
        </w:trPr>
        <w:tc>
          <w:tcPr>
            <w:tcW w:w="782" w:type="dxa"/>
          </w:tcPr>
          <w:p w:rsidR="00804815" w:rsidRDefault="00B913F3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с.137</w:t>
            </w:r>
          </w:p>
        </w:tc>
      </w:tr>
      <w:tr w:rsidR="00804815">
        <w:trPr>
          <w:trHeight w:val="551"/>
        </w:trPr>
        <w:tc>
          <w:tcPr>
            <w:tcW w:w="782" w:type="dxa"/>
          </w:tcPr>
          <w:p w:rsidR="00804815" w:rsidRDefault="00B913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56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708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94" w:type="dxa"/>
          </w:tcPr>
          <w:p w:rsidR="00804815" w:rsidRDefault="00B913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с.138</w:t>
            </w:r>
          </w:p>
          <w:p w:rsidR="00804815" w:rsidRDefault="00B913F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устно</w:t>
            </w:r>
          </w:p>
        </w:tc>
      </w:tr>
      <w:tr w:rsidR="00804815">
        <w:trPr>
          <w:trHeight w:val="304"/>
        </w:trPr>
        <w:tc>
          <w:tcPr>
            <w:tcW w:w="8044" w:type="dxa"/>
            <w:gridSpan w:val="4"/>
          </w:tcPr>
          <w:p w:rsidR="00804815" w:rsidRDefault="00B913F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987" w:type="dxa"/>
          </w:tcPr>
          <w:p w:rsidR="00804815" w:rsidRDefault="00B913F3">
            <w:pPr>
              <w:pStyle w:val="TableParagraph"/>
              <w:spacing w:before="23"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</w:tbl>
    <w:p w:rsidR="00804815" w:rsidRDefault="00804815">
      <w:pPr>
        <w:pStyle w:val="TableParagraph"/>
        <w:spacing w:line="261" w:lineRule="exact"/>
        <w:rPr>
          <w:sz w:val="24"/>
        </w:rPr>
        <w:sectPr w:rsidR="00804815">
          <w:type w:val="continuous"/>
          <w:pgSz w:w="11900" w:h="16840"/>
          <w:pgMar w:top="960" w:right="708" w:bottom="280" w:left="850" w:header="720" w:footer="720" w:gutter="0"/>
          <w:cols w:space="720"/>
        </w:sectPr>
      </w:pPr>
    </w:p>
    <w:p w:rsidR="00804815" w:rsidRDefault="00B913F3">
      <w:pPr>
        <w:pStyle w:val="a3"/>
        <w:spacing w:before="71"/>
        <w:ind w:left="714" w:right="571"/>
        <w:jc w:val="center"/>
      </w:pPr>
      <w:r>
        <w:rPr>
          <w:spacing w:val="-2"/>
        </w:rPr>
        <w:lastRenderedPageBreak/>
        <w:t>Лист</w:t>
      </w:r>
      <w:r>
        <w:rPr>
          <w:spacing w:val="-4"/>
        </w:rPr>
        <w:t xml:space="preserve"> </w:t>
      </w:r>
      <w:r>
        <w:rPr>
          <w:spacing w:val="-2"/>
        </w:rPr>
        <w:t>корректировки</w:t>
      </w:r>
      <w:r>
        <w:rPr>
          <w:spacing w:val="-3"/>
        </w:rPr>
        <w:t xml:space="preserve"> </w:t>
      </w:r>
      <w:r>
        <w:rPr>
          <w:spacing w:val="-2"/>
        </w:rPr>
        <w:t>рабочей программы</w:t>
      </w:r>
    </w:p>
    <w:p w:rsidR="00804815" w:rsidRDefault="00804815">
      <w:pPr>
        <w:pStyle w:val="a3"/>
        <w:spacing w:before="7"/>
        <w:ind w:left="0"/>
        <w:rPr>
          <w:sz w:val="17"/>
        </w:rPr>
      </w:pPr>
    </w:p>
    <w:tbl>
      <w:tblPr>
        <w:tblStyle w:val="TableNormal"/>
        <w:tblW w:w="0" w:type="auto"/>
        <w:tblInd w:w="17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2040"/>
        <w:gridCol w:w="1133"/>
        <w:gridCol w:w="2127"/>
        <w:gridCol w:w="1985"/>
        <w:gridCol w:w="1337"/>
      </w:tblGrid>
      <w:tr w:rsidR="00804815">
        <w:trPr>
          <w:trHeight w:val="1413"/>
        </w:trPr>
        <w:tc>
          <w:tcPr>
            <w:tcW w:w="766" w:type="dxa"/>
          </w:tcPr>
          <w:p w:rsidR="00804815" w:rsidRDefault="00B913F3">
            <w:pPr>
              <w:pStyle w:val="TableParagraph"/>
              <w:spacing w:before="49" w:line="240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40" w:type="dxa"/>
          </w:tcPr>
          <w:p w:rsidR="00804815" w:rsidRDefault="00B913F3">
            <w:pPr>
              <w:pStyle w:val="TableParagraph"/>
              <w:spacing w:before="49" w:line="240" w:lineRule="auto"/>
              <w:ind w:left="755" w:right="91" w:hanging="660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раздела,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33" w:type="dxa"/>
          </w:tcPr>
          <w:p w:rsidR="00804815" w:rsidRDefault="00B913F3">
            <w:pPr>
              <w:pStyle w:val="TableParagraph"/>
              <w:spacing w:before="49" w:line="240" w:lineRule="auto"/>
              <w:ind w:left="95" w:right="90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проведен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7" w:type="dxa"/>
          </w:tcPr>
          <w:p w:rsidR="00804815" w:rsidRDefault="00B913F3">
            <w:pPr>
              <w:pStyle w:val="TableParagraph"/>
              <w:spacing w:before="49" w:line="240" w:lineRule="auto"/>
              <w:ind w:left="304" w:right="297" w:firstLine="304"/>
              <w:rPr>
                <w:sz w:val="24"/>
              </w:rPr>
            </w:pPr>
            <w:r>
              <w:rPr>
                <w:spacing w:val="-2"/>
                <w:sz w:val="24"/>
              </w:rPr>
              <w:t>Причина корректировки</w:t>
            </w:r>
          </w:p>
        </w:tc>
        <w:tc>
          <w:tcPr>
            <w:tcW w:w="1985" w:type="dxa"/>
          </w:tcPr>
          <w:p w:rsidR="00804815" w:rsidRDefault="00B913F3">
            <w:pPr>
              <w:pStyle w:val="TableParagraph"/>
              <w:spacing w:before="49" w:line="240" w:lineRule="auto"/>
              <w:ind w:left="325" w:right="89" w:hanging="233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Корректирующие мероприятия</w:t>
            </w:r>
          </w:p>
        </w:tc>
        <w:tc>
          <w:tcPr>
            <w:tcW w:w="1337" w:type="dxa"/>
          </w:tcPr>
          <w:p w:rsidR="00804815" w:rsidRDefault="00B913F3">
            <w:pPr>
              <w:pStyle w:val="TableParagraph"/>
              <w:spacing w:before="49" w:line="240" w:lineRule="auto"/>
              <w:ind w:left="77" w:right="71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по факту</w:t>
            </w:r>
          </w:p>
        </w:tc>
      </w:tr>
      <w:tr w:rsidR="00804815">
        <w:trPr>
          <w:trHeight w:val="582"/>
        </w:trPr>
        <w:tc>
          <w:tcPr>
            <w:tcW w:w="766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0"/>
        </w:trPr>
        <w:tc>
          <w:tcPr>
            <w:tcW w:w="766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7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7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7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7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  <w:tr w:rsidR="00804815">
        <w:trPr>
          <w:trHeight w:val="585"/>
        </w:trPr>
        <w:tc>
          <w:tcPr>
            <w:tcW w:w="766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040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133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  <w:tc>
          <w:tcPr>
            <w:tcW w:w="1337" w:type="dxa"/>
            <w:tcBorders>
              <w:top w:val="single" w:sz="4" w:space="0" w:color="000009"/>
              <w:bottom w:val="single" w:sz="4" w:space="0" w:color="000009"/>
            </w:tcBorders>
          </w:tcPr>
          <w:p w:rsidR="00804815" w:rsidRDefault="00804815">
            <w:pPr>
              <w:pStyle w:val="TableParagraph"/>
              <w:spacing w:line="240" w:lineRule="auto"/>
              <w:ind w:left="0"/>
            </w:pPr>
          </w:p>
        </w:tc>
      </w:tr>
    </w:tbl>
    <w:p w:rsidR="00B913F3" w:rsidRDefault="00B913F3"/>
    <w:sectPr w:rsidR="00B913F3">
      <w:pgSz w:w="11900" w:h="16840"/>
      <w:pgMar w:top="9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5ED0"/>
    <w:multiLevelType w:val="hybridMultilevel"/>
    <w:tmpl w:val="4A7ABB86"/>
    <w:lvl w:ilvl="0" w:tplc="7F9E3D00">
      <w:numFmt w:val="bullet"/>
      <w:lvlText w:val="•"/>
      <w:lvlJc w:val="left"/>
      <w:pPr>
        <w:ind w:left="851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 w:tplc="9F8403D6">
      <w:numFmt w:val="bullet"/>
      <w:lvlText w:val="•"/>
      <w:lvlJc w:val="left"/>
      <w:pPr>
        <w:ind w:left="1808" w:hanging="85"/>
      </w:pPr>
      <w:rPr>
        <w:rFonts w:hint="default"/>
        <w:lang w:val="ru-RU" w:eastAsia="en-US" w:bidi="ar-SA"/>
      </w:rPr>
    </w:lvl>
    <w:lvl w:ilvl="2" w:tplc="6AACA7EA">
      <w:numFmt w:val="bullet"/>
      <w:lvlText w:val="•"/>
      <w:lvlJc w:val="left"/>
      <w:pPr>
        <w:ind w:left="2756" w:hanging="85"/>
      </w:pPr>
      <w:rPr>
        <w:rFonts w:hint="default"/>
        <w:lang w:val="ru-RU" w:eastAsia="en-US" w:bidi="ar-SA"/>
      </w:rPr>
    </w:lvl>
    <w:lvl w:ilvl="3" w:tplc="4A6C9046">
      <w:numFmt w:val="bullet"/>
      <w:lvlText w:val="•"/>
      <w:lvlJc w:val="left"/>
      <w:pPr>
        <w:ind w:left="3704" w:hanging="85"/>
      </w:pPr>
      <w:rPr>
        <w:rFonts w:hint="default"/>
        <w:lang w:val="ru-RU" w:eastAsia="en-US" w:bidi="ar-SA"/>
      </w:rPr>
    </w:lvl>
    <w:lvl w:ilvl="4" w:tplc="68DE9486">
      <w:numFmt w:val="bullet"/>
      <w:lvlText w:val="•"/>
      <w:lvlJc w:val="left"/>
      <w:pPr>
        <w:ind w:left="4652" w:hanging="85"/>
      </w:pPr>
      <w:rPr>
        <w:rFonts w:hint="default"/>
        <w:lang w:val="ru-RU" w:eastAsia="en-US" w:bidi="ar-SA"/>
      </w:rPr>
    </w:lvl>
    <w:lvl w:ilvl="5" w:tplc="3FBA3D3C">
      <w:numFmt w:val="bullet"/>
      <w:lvlText w:val="•"/>
      <w:lvlJc w:val="left"/>
      <w:pPr>
        <w:ind w:left="5601" w:hanging="85"/>
      </w:pPr>
      <w:rPr>
        <w:rFonts w:hint="default"/>
        <w:lang w:val="ru-RU" w:eastAsia="en-US" w:bidi="ar-SA"/>
      </w:rPr>
    </w:lvl>
    <w:lvl w:ilvl="6" w:tplc="B9B4C962">
      <w:numFmt w:val="bullet"/>
      <w:lvlText w:val="•"/>
      <w:lvlJc w:val="left"/>
      <w:pPr>
        <w:ind w:left="6549" w:hanging="85"/>
      </w:pPr>
      <w:rPr>
        <w:rFonts w:hint="default"/>
        <w:lang w:val="ru-RU" w:eastAsia="en-US" w:bidi="ar-SA"/>
      </w:rPr>
    </w:lvl>
    <w:lvl w:ilvl="7" w:tplc="5D62CDBC">
      <w:numFmt w:val="bullet"/>
      <w:lvlText w:val="•"/>
      <w:lvlJc w:val="left"/>
      <w:pPr>
        <w:ind w:left="7497" w:hanging="85"/>
      </w:pPr>
      <w:rPr>
        <w:rFonts w:hint="default"/>
        <w:lang w:val="ru-RU" w:eastAsia="en-US" w:bidi="ar-SA"/>
      </w:rPr>
    </w:lvl>
    <w:lvl w:ilvl="8" w:tplc="2A6018F2">
      <w:numFmt w:val="bullet"/>
      <w:lvlText w:val="•"/>
      <w:lvlJc w:val="left"/>
      <w:pPr>
        <w:ind w:left="8445" w:hanging="85"/>
      </w:pPr>
      <w:rPr>
        <w:rFonts w:hint="default"/>
        <w:lang w:val="ru-RU" w:eastAsia="en-US" w:bidi="ar-SA"/>
      </w:rPr>
    </w:lvl>
  </w:abstractNum>
  <w:abstractNum w:abstractNumId="1" w15:restartNumberingAfterBreak="0">
    <w:nsid w:val="21EE5DA9"/>
    <w:multiLevelType w:val="hybridMultilevel"/>
    <w:tmpl w:val="C9EE2A68"/>
    <w:lvl w:ilvl="0" w:tplc="40F43FC2">
      <w:start w:val="1"/>
      <w:numFmt w:val="decimal"/>
      <w:lvlText w:val="%1."/>
      <w:lvlJc w:val="left"/>
      <w:pPr>
        <w:ind w:left="1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9CEFD0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2" w:tplc="A570338E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15A4B368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4" w:tplc="2E5283C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5" w:tplc="6D7CBDA0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6" w:tplc="3F60B4CA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1E7851D8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8" w:tplc="4ADEB38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AD82CEA"/>
    <w:multiLevelType w:val="hybridMultilevel"/>
    <w:tmpl w:val="9FD090E8"/>
    <w:lvl w:ilvl="0" w:tplc="C1428F30">
      <w:numFmt w:val="bullet"/>
      <w:lvlText w:val="•"/>
      <w:lvlJc w:val="left"/>
      <w:pPr>
        <w:ind w:left="851" w:hanging="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2"/>
        <w:szCs w:val="22"/>
        <w:lang w:val="ru-RU" w:eastAsia="en-US" w:bidi="ar-SA"/>
      </w:rPr>
    </w:lvl>
    <w:lvl w:ilvl="1" w:tplc="9E825EF4">
      <w:numFmt w:val="bullet"/>
      <w:lvlText w:val="•"/>
      <w:lvlJc w:val="left"/>
      <w:pPr>
        <w:ind w:left="1808" w:hanging="85"/>
      </w:pPr>
      <w:rPr>
        <w:rFonts w:hint="default"/>
        <w:lang w:val="ru-RU" w:eastAsia="en-US" w:bidi="ar-SA"/>
      </w:rPr>
    </w:lvl>
    <w:lvl w:ilvl="2" w:tplc="1A2EDCA4">
      <w:numFmt w:val="bullet"/>
      <w:lvlText w:val="•"/>
      <w:lvlJc w:val="left"/>
      <w:pPr>
        <w:ind w:left="2756" w:hanging="85"/>
      </w:pPr>
      <w:rPr>
        <w:rFonts w:hint="default"/>
        <w:lang w:val="ru-RU" w:eastAsia="en-US" w:bidi="ar-SA"/>
      </w:rPr>
    </w:lvl>
    <w:lvl w:ilvl="3" w:tplc="FCE2332E">
      <w:numFmt w:val="bullet"/>
      <w:lvlText w:val="•"/>
      <w:lvlJc w:val="left"/>
      <w:pPr>
        <w:ind w:left="3704" w:hanging="85"/>
      </w:pPr>
      <w:rPr>
        <w:rFonts w:hint="default"/>
        <w:lang w:val="ru-RU" w:eastAsia="en-US" w:bidi="ar-SA"/>
      </w:rPr>
    </w:lvl>
    <w:lvl w:ilvl="4" w:tplc="E1E6F28E">
      <w:numFmt w:val="bullet"/>
      <w:lvlText w:val="•"/>
      <w:lvlJc w:val="left"/>
      <w:pPr>
        <w:ind w:left="4652" w:hanging="85"/>
      </w:pPr>
      <w:rPr>
        <w:rFonts w:hint="default"/>
        <w:lang w:val="ru-RU" w:eastAsia="en-US" w:bidi="ar-SA"/>
      </w:rPr>
    </w:lvl>
    <w:lvl w:ilvl="5" w:tplc="D8280E00">
      <w:numFmt w:val="bullet"/>
      <w:lvlText w:val="•"/>
      <w:lvlJc w:val="left"/>
      <w:pPr>
        <w:ind w:left="5601" w:hanging="85"/>
      </w:pPr>
      <w:rPr>
        <w:rFonts w:hint="default"/>
        <w:lang w:val="ru-RU" w:eastAsia="en-US" w:bidi="ar-SA"/>
      </w:rPr>
    </w:lvl>
    <w:lvl w:ilvl="6" w:tplc="985EE958">
      <w:numFmt w:val="bullet"/>
      <w:lvlText w:val="•"/>
      <w:lvlJc w:val="left"/>
      <w:pPr>
        <w:ind w:left="6549" w:hanging="85"/>
      </w:pPr>
      <w:rPr>
        <w:rFonts w:hint="default"/>
        <w:lang w:val="ru-RU" w:eastAsia="en-US" w:bidi="ar-SA"/>
      </w:rPr>
    </w:lvl>
    <w:lvl w:ilvl="7" w:tplc="650273E6">
      <w:numFmt w:val="bullet"/>
      <w:lvlText w:val="•"/>
      <w:lvlJc w:val="left"/>
      <w:pPr>
        <w:ind w:left="7497" w:hanging="85"/>
      </w:pPr>
      <w:rPr>
        <w:rFonts w:hint="default"/>
        <w:lang w:val="ru-RU" w:eastAsia="en-US" w:bidi="ar-SA"/>
      </w:rPr>
    </w:lvl>
    <w:lvl w:ilvl="8" w:tplc="D598E7FC">
      <w:numFmt w:val="bullet"/>
      <w:lvlText w:val="•"/>
      <w:lvlJc w:val="left"/>
      <w:pPr>
        <w:ind w:left="8445" w:hanging="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15"/>
    <w:rsid w:val="00804815"/>
    <w:rsid w:val="00B56275"/>
    <w:rsid w:val="00B9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CF72"/>
  <w15:docId w15:val="{353FC043-BF9A-4391-BEF1-B2388B32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8697</Words>
  <Characters>49576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класс Русский язык ТНР</vt:lpstr>
    </vt:vector>
  </TitlesOfParts>
  <Company/>
  <LinksUpToDate>false</LinksUpToDate>
  <CharactersWithSpaces>58157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класс Русский язык ТНР</dc:title>
  <dc:creator>alexe</dc:creator>
  <cp:lastModifiedBy>teacher</cp:lastModifiedBy>
  <cp:revision>2</cp:revision>
  <dcterms:created xsi:type="dcterms:W3CDTF">2026-02-24T12:08:00Z</dcterms:created>
  <dcterms:modified xsi:type="dcterms:W3CDTF">2026-02-24T12:08:00Z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2026-02-24T00:00:00Z</vt:filetime>
  </property>
  <property fmtid="{D5CDD505-2E9C-101B-9397-08002B2CF9AE}" pid="5" name="Producer">
    <vt:lpwstr>GPL Ghostscript 9.52</vt:lpwstr>
  </property>
</Properties>
</file>