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EDB" w:rsidRDefault="00296EDB" w:rsidP="00296EDB">
      <w:pPr>
        <w:jc w:val="center"/>
        <w:rPr>
          <w:rFonts w:hAnsi="Times New Roman"/>
          <w:color w:val="000000"/>
          <w:sz w:val="24"/>
          <w:szCs w:val="24"/>
          <w:lang w:val="ru-RU"/>
        </w:rPr>
      </w:pPr>
      <w:bookmarkStart w:id="0" w:name="block-3491473"/>
      <w:r>
        <w:rPr>
          <w:rFonts w:hAnsi="Times New Roman"/>
          <w:color w:val="000000"/>
          <w:sz w:val="24"/>
          <w:szCs w:val="24"/>
          <w:lang w:val="ru-RU"/>
        </w:rPr>
        <w:t>Муниципальное</w:t>
      </w:r>
      <w:r>
        <w:rPr>
          <w:rFonts w:hAnsi="Times New Roman"/>
          <w:color w:val="000000"/>
          <w:sz w:val="24"/>
          <w:szCs w:val="24"/>
          <w:lang w:val="ru-RU"/>
        </w:rPr>
        <w:t xml:space="preserve"> </w:t>
      </w:r>
      <w:r>
        <w:rPr>
          <w:rFonts w:hAnsi="Times New Roman"/>
          <w:color w:val="000000"/>
          <w:sz w:val="24"/>
          <w:szCs w:val="24"/>
          <w:lang w:val="ru-RU"/>
        </w:rPr>
        <w:t>бюджетное</w:t>
      </w:r>
      <w:r>
        <w:rPr>
          <w:rFonts w:hAnsi="Times New Roman"/>
          <w:color w:val="000000"/>
          <w:sz w:val="24"/>
          <w:szCs w:val="24"/>
          <w:lang w:val="ru-RU"/>
        </w:rPr>
        <w:t xml:space="preserve"> </w:t>
      </w:r>
      <w:r>
        <w:rPr>
          <w:rFonts w:hAnsi="Times New Roman"/>
          <w:color w:val="000000"/>
          <w:sz w:val="24"/>
          <w:szCs w:val="24"/>
          <w:lang w:val="ru-RU"/>
        </w:rPr>
        <w:t>общеобразовательное</w:t>
      </w:r>
      <w:r>
        <w:rPr>
          <w:rFonts w:hAnsi="Times New Roman"/>
          <w:color w:val="000000"/>
          <w:sz w:val="24"/>
          <w:szCs w:val="24"/>
          <w:lang w:val="ru-RU"/>
        </w:rPr>
        <w:t xml:space="preserve"> </w:t>
      </w:r>
      <w:r>
        <w:rPr>
          <w:rFonts w:hAnsi="Times New Roman"/>
          <w:color w:val="000000"/>
          <w:sz w:val="24"/>
          <w:szCs w:val="24"/>
          <w:lang w:val="ru-RU"/>
        </w:rPr>
        <w:t>учреждение</w:t>
      </w:r>
      <w:r>
        <w:rPr>
          <w:rFonts w:hAnsi="Times New Roman"/>
          <w:color w:val="000000"/>
          <w:sz w:val="24"/>
          <w:szCs w:val="24"/>
          <w:lang w:val="ru-RU"/>
        </w:rPr>
        <w:t xml:space="preserve"> </w:t>
      </w:r>
      <w:r>
        <w:rPr>
          <w:rFonts w:hAnsi="Times New Roman"/>
          <w:color w:val="000000"/>
          <w:sz w:val="24"/>
          <w:szCs w:val="24"/>
          <w:lang w:val="ru-RU"/>
        </w:rPr>
        <w:t>Петрозаводского</w:t>
      </w:r>
      <w:r>
        <w:rPr>
          <w:rFonts w:hAnsi="Times New Roman"/>
          <w:color w:val="000000"/>
          <w:sz w:val="24"/>
          <w:szCs w:val="24"/>
          <w:lang w:val="ru-RU"/>
        </w:rPr>
        <w:t xml:space="preserve"> </w:t>
      </w:r>
      <w:r>
        <w:rPr>
          <w:rFonts w:hAnsi="Times New Roman"/>
          <w:color w:val="000000"/>
          <w:sz w:val="24"/>
          <w:szCs w:val="24"/>
          <w:lang w:val="ru-RU"/>
        </w:rPr>
        <w:t>городского</w:t>
      </w:r>
      <w:r>
        <w:rPr>
          <w:rFonts w:hAnsi="Times New Roman"/>
          <w:color w:val="000000"/>
          <w:sz w:val="24"/>
          <w:szCs w:val="24"/>
          <w:lang w:val="ru-RU"/>
        </w:rPr>
        <w:t xml:space="preserve"> </w:t>
      </w:r>
      <w:r>
        <w:rPr>
          <w:rFonts w:hAnsi="Times New Roman"/>
          <w:color w:val="000000"/>
          <w:sz w:val="24"/>
          <w:szCs w:val="24"/>
          <w:lang w:val="ru-RU"/>
        </w:rPr>
        <w:t>округа</w:t>
      </w:r>
      <w:r>
        <w:rPr>
          <w:rFonts w:hAnsi="Times New Roman"/>
          <w:color w:val="000000"/>
          <w:sz w:val="24"/>
          <w:szCs w:val="24"/>
          <w:lang w:val="ru-RU"/>
        </w:rPr>
        <w:t xml:space="preserve"> </w:t>
      </w:r>
      <w:r>
        <w:rPr>
          <w:rFonts w:hAnsi="Times New Roman"/>
          <w:color w:val="000000"/>
          <w:sz w:val="24"/>
          <w:szCs w:val="24"/>
          <w:lang w:val="ru-RU"/>
        </w:rPr>
        <w:t>«Средняя</w:t>
      </w:r>
      <w:r>
        <w:rPr>
          <w:rFonts w:hAnsi="Times New Roman"/>
          <w:color w:val="000000"/>
          <w:sz w:val="24"/>
          <w:szCs w:val="24"/>
          <w:lang w:val="ru-RU"/>
        </w:rPr>
        <w:t xml:space="preserve"> </w:t>
      </w:r>
      <w:r>
        <w:rPr>
          <w:rFonts w:hAnsi="Times New Roman"/>
          <w:color w:val="000000"/>
          <w:sz w:val="24"/>
          <w:szCs w:val="24"/>
          <w:lang w:val="ru-RU"/>
        </w:rPr>
        <w:t>общеобразовательная</w:t>
      </w:r>
      <w:r>
        <w:rPr>
          <w:rFonts w:hAnsi="Times New Roman"/>
          <w:color w:val="000000"/>
          <w:sz w:val="24"/>
          <w:szCs w:val="24"/>
          <w:lang w:val="ru-RU"/>
        </w:rPr>
        <w:t xml:space="preserve"> </w:t>
      </w:r>
      <w:r>
        <w:rPr>
          <w:rFonts w:hAnsi="Times New Roman"/>
          <w:color w:val="000000"/>
          <w:sz w:val="24"/>
          <w:szCs w:val="24"/>
          <w:lang w:val="ru-RU"/>
        </w:rPr>
        <w:t>школ</w:t>
      </w:r>
      <w:r>
        <w:rPr>
          <w:rFonts w:ascii="Times New Roman" w:hAnsi="Times New Roman"/>
          <w:color w:val="000000"/>
          <w:sz w:val="24"/>
          <w:szCs w:val="24"/>
          <w:lang w:val="ru-RU"/>
        </w:rPr>
        <w:t>а № 14»</w:t>
      </w:r>
      <w:r>
        <w:rPr>
          <w:rFonts w:ascii="Times New Roman" w:hAnsi="Times New Roman"/>
          <w:lang w:val="ru-RU"/>
        </w:rPr>
        <w:br/>
      </w:r>
      <w:r>
        <w:rPr>
          <w:rFonts w:ascii="Times New Roman" w:hAnsi="Times New Roman"/>
          <w:color w:val="000000"/>
          <w:sz w:val="24"/>
          <w:szCs w:val="24"/>
          <w:lang w:val="ru-RU"/>
        </w:rPr>
        <w:t>(МОУ «Средняя школа № 14»)</w:t>
      </w:r>
    </w:p>
    <w:tbl>
      <w:tblPr>
        <w:tblW w:w="0" w:type="auto"/>
        <w:tblLook w:val="04A0" w:firstRow="1" w:lastRow="0" w:firstColumn="1" w:lastColumn="0" w:noHBand="0" w:noVBand="1"/>
      </w:tblPr>
      <w:tblGrid>
        <w:gridCol w:w="4631"/>
        <w:gridCol w:w="4612"/>
      </w:tblGrid>
      <w:tr w:rsidR="00296EDB" w:rsidTr="00296EDB">
        <w:trPr>
          <w:trHeight w:val="1127"/>
        </w:trPr>
        <w:tc>
          <w:tcPr>
            <w:tcW w:w="4631" w:type="dxa"/>
            <w:hideMark/>
          </w:tcPr>
          <w:p w:rsidR="00296EDB" w:rsidRDefault="00296EDB">
            <w:pPr>
              <w:rPr>
                <w:rFonts w:hAnsi="Times New Roman"/>
                <w:color w:val="000000"/>
                <w:sz w:val="24"/>
                <w:szCs w:val="24"/>
                <w:lang w:val="ru-RU"/>
              </w:rPr>
            </w:pPr>
            <w:r>
              <w:rPr>
                <w:rFonts w:hAnsi="Times New Roman"/>
                <w:color w:val="000000"/>
                <w:sz w:val="24"/>
                <w:szCs w:val="24"/>
                <w:lang w:val="ru-RU"/>
              </w:rPr>
              <w:t>РАССМОТРЕНО</w:t>
            </w:r>
            <w:r>
              <w:rPr>
                <w:lang w:val="ru-RU"/>
              </w:rPr>
              <w:br/>
            </w:r>
            <w:r>
              <w:rPr>
                <w:rFonts w:hAnsi="Times New Roman"/>
                <w:color w:val="000000"/>
                <w:sz w:val="24"/>
                <w:szCs w:val="24"/>
                <w:lang w:val="ru-RU"/>
              </w:rPr>
              <w:t>на</w:t>
            </w:r>
            <w:r>
              <w:rPr>
                <w:rFonts w:hAnsi="Times New Roman"/>
                <w:color w:val="000000"/>
                <w:sz w:val="24"/>
                <w:szCs w:val="24"/>
                <w:lang w:val="ru-RU"/>
              </w:rPr>
              <w:t xml:space="preserve"> </w:t>
            </w:r>
            <w:r>
              <w:rPr>
                <w:rFonts w:hAnsi="Times New Roman"/>
                <w:color w:val="000000"/>
                <w:sz w:val="24"/>
                <w:szCs w:val="24"/>
                <w:lang w:val="ru-RU"/>
              </w:rPr>
              <w:t>заседании</w:t>
            </w:r>
            <w:r>
              <w:rPr>
                <w:rFonts w:hAnsi="Times New Roman"/>
                <w:color w:val="000000"/>
                <w:sz w:val="24"/>
                <w:szCs w:val="24"/>
                <w:lang w:val="ru-RU"/>
              </w:rPr>
              <w:t xml:space="preserve"> </w:t>
            </w:r>
            <w:r>
              <w:rPr>
                <w:rFonts w:hAnsi="Times New Roman"/>
                <w:color w:val="000000"/>
                <w:sz w:val="24"/>
                <w:szCs w:val="24"/>
                <w:lang w:val="ru-RU"/>
              </w:rPr>
              <w:t>НМК</w:t>
            </w:r>
            <w:r>
              <w:rPr>
                <w:lang w:val="ru-RU"/>
              </w:rPr>
              <w:br/>
            </w:r>
            <w:r>
              <w:rPr>
                <w:rFonts w:ascii="Times New Roman" w:hAnsi="Times New Roman"/>
                <w:color w:val="000000"/>
                <w:sz w:val="24"/>
                <w:szCs w:val="24"/>
                <w:lang w:val="ru-RU"/>
              </w:rPr>
              <w:t>(протокол от 31.08.2023 № 1)</w:t>
            </w:r>
          </w:p>
        </w:tc>
        <w:tc>
          <w:tcPr>
            <w:tcW w:w="4612" w:type="dxa"/>
            <w:hideMark/>
          </w:tcPr>
          <w:p w:rsidR="00296EDB" w:rsidRDefault="00296EDB">
            <w:pPr>
              <w:jc w:val="right"/>
              <w:rPr>
                <w:rFonts w:hAnsi="Times New Roman"/>
                <w:color w:val="000000"/>
                <w:sz w:val="24"/>
                <w:szCs w:val="24"/>
                <w:lang w:val="ru-RU"/>
              </w:rPr>
            </w:pPr>
            <w:r>
              <w:rPr>
                <w:rFonts w:hAnsi="Times New Roman"/>
                <w:color w:val="000000"/>
                <w:sz w:val="24"/>
                <w:szCs w:val="24"/>
                <w:lang w:val="ru-RU"/>
              </w:rPr>
              <w:t>УТВЕРЖДЕНА</w:t>
            </w:r>
            <w:r>
              <w:rPr>
                <w:lang w:val="ru-RU"/>
              </w:rPr>
              <w:br/>
            </w:r>
            <w:r>
              <w:rPr>
                <w:rFonts w:hAnsi="Times New Roman"/>
                <w:color w:val="000000"/>
                <w:sz w:val="24"/>
                <w:szCs w:val="24"/>
                <w:lang w:val="ru-RU"/>
              </w:rPr>
              <w:t>Приказом</w:t>
            </w:r>
            <w:r>
              <w:rPr>
                <w:rFonts w:hAnsi="Times New Roman"/>
                <w:color w:val="000000"/>
                <w:sz w:val="24"/>
                <w:szCs w:val="24"/>
                <w:lang w:val="ru-RU"/>
              </w:rPr>
              <w:t xml:space="preserve"> </w:t>
            </w:r>
            <w:r>
              <w:rPr>
                <w:rFonts w:hAnsi="Times New Roman"/>
                <w:color w:val="000000"/>
                <w:sz w:val="24"/>
                <w:szCs w:val="24"/>
                <w:lang w:val="ru-RU"/>
              </w:rPr>
              <w:t>МОУ</w:t>
            </w:r>
            <w:r>
              <w:rPr>
                <w:rFonts w:hAnsi="Times New Roman"/>
                <w:color w:val="000000"/>
                <w:sz w:val="24"/>
                <w:szCs w:val="24"/>
                <w:lang w:val="ru-RU"/>
              </w:rPr>
              <w:t xml:space="preserve"> </w:t>
            </w:r>
            <w:r>
              <w:rPr>
                <w:rFonts w:hAnsi="Times New Roman"/>
                <w:color w:val="000000"/>
                <w:sz w:val="24"/>
                <w:szCs w:val="24"/>
                <w:lang w:val="ru-RU"/>
              </w:rPr>
              <w:t>«Средняя</w:t>
            </w:r>
            <w:r>
              <w:rPr>
                <w:rFonts w:hAnsi="Times New Roman"/>
                <w:color w:val="000000"/>
                <w:sz w:val="24"/>
                <w:szCs w:val="24"/>
                <w:lang w:val="ru-RU"/>
              </w:rPr>
              <w:t xml:space="preserve"> </w:t>
            </w:r>
            <w:r>
              <w:rPr>
                <w:rFonts w:hAnsi="Times New Roman"/>
                <w:color w:val="000000"/>
                <w:sz w:val="24"/>
                <w:szCs w:val="24"/>
                <w:lang w:val="ru-RU"/>
              </w:rPr>
              <w:t>школа</w:t>
            </w:r>
            <w:r>
              <w:rPr>
                <w:rFonts w:ascii="Times New Roman" w:hAnsi="Times New Roman"/>
                <w:color w:val="000000"/>
                <w:sz w:val="24"/>
                <w:szCs w:val="24"/>
                <w:lang w:val="ru-RU"/>
              </w:rPr>
              <w:t>№ 14» от «01»09 2023   № 167</w:t>
            </w:r>
            <w:r>
              <w:rPr>
                <w:lang w:val="ru-RU"/>
              </w:rPr>
              <w:br/>
            </w:r>
            <w:r>
              <w:rPr>
                <w:lang w:val="ru-RU"/>
              </w:rPr>
              <w:br/>
            </w:r>
          </w:p>
        </w:tc>
      </w:tr>
      <w:tr w:rsidR="00296EDB" w:rsidTr="00296EDB">
        <w:trPr>
          <w:trHeight w:val="1127"/>
        </w:trPr>
        <w:tc>
          <w:tcPr>
            <w:tcW w:w="4631" w:type="dxa"/>
            <w:hideMark/>
          </w:tcPr>
          <w:p w:rsidR="00296EDB" w:rsidRDefault="00296EDB">
            <w:pPr>
              <w:rPr>
                <w:rFonts w:hAnsi="Times New Roman"/>
                <w:color w:val="000000"/>
                <w:sz w:val="24"/>
                <w:szCs w:val="24"/>
                <w:lang w:val="ru-RU"/>
              </w:rPr>
            </w:pPr>
            <w:r>
              <w:rPr>
                <w:rFonts w:hAnsi="Times New Roman"/>
                <w:color w:val="000000"/>
                <w:sz w:val="24"/>
                <w:szCs w:val="24"/>
                <w:lang w:val="ru-RU"/>
              </w:rPr>
              <w:t>СОГЛАСОВАНО</w:t>
            </w:r>
            <w:r>
              <w:rPr>
                <w:lang w:val="ru-RU"/>
              </w:rPr>
              <w:br/>
            </w:r>
            <w:r>
              <w:rPr>
                <w:rFonts w:hAnsi="Times New Roman"/>
                <w:color w:val="000000"/>
                <w:sz w:val="24"/>
                <w:szCs w:val="24"/>
                <w:lang w:val="ru-RU"/>
              </w:rPr>
              <w:t>заместитель</w:t>
            </w:r>
            <w:r>
              <w:rPr>
                <w:rFonts w:hAnsi="Times New Roman"/>
                <w:color w:val="000000"/>
                <w:sz w:val="24"/>
                <w:szCs w:val="24"/>
                <w:lang w:val="ru-RU"/>
              </w:rPr>
              <w:t xml:space="preserve"> </w:t>
            </w:r>
            <w:r>
              <w:rPr>
                <w:rFonts w:hAnsi="Times New Roman"/>
                <w:color w:val="000000"/>
                <w:sz w:val="24"/>
                <w:szCs w:val="24"/>
                <w:lang w:val="ru-RU"/>
              </w:rPr>
              <w:t>директора</w:t>
            </w:r>
            <w:r>
              <w:rPr>
                <w:rFonts w:hAnsi="Times New Roman"/>
                <w:color w:val="000000"/>
                <w:sz w:val="24"/>
                <w:szCs w:val="24"/>
                <w:lang w:val="ru-RU"/>
              </w:rPr>
              <w:t xml:space="preserve"> </w:t>
            </w:r>
            <w:r>
              <w:rPr>
                <w:rFonts w:hAnsi="Times New Roman"/>
                <w:color w:val="000000"/>
                <w:sz w:val="24"/>
                <w:szCs w:val="24"/>
                <w:lang w:val="ru-RU"/>
              </w:rPr>
              <w:t>по</w:t>
            </w:r>
            <w:r>
              <w:rPr>
                <w:rFonts w:hAnsi="Times New Roman"/>
                <w:color w:val="000000"/>
                <w:sz w:val="24"/>
                <w:szCs w:val="24"/>
                <w:lang w:val="ru-RU"/>
              </w:rPr>
              <w:t xml:space="preserve"> </w:t>
            </w:r>
            <w:r>
              <w:rPr>
                <w:rFonts w:hAnsi="Times New Roman"/>
                <w:color w:val="000000"/>
                <w:sz w:val="24"/>
                <w:szCs w:val="24"/>
                <w:lang w:val="ru-RU"/>
              </w:rPr>
              <w:t>УВР</w:t>
            </w:r>
            <w:r>
              <w:rPr>
                <w:lang w:val="ru-RU"/>
              </w:rPr>
              <w:br/>
            </w:r>
            <w:r>
              <w:rPr>
                <w:rFonts w:hAnsi="Times New Roman"/>
                <w:color w:val="000000"/>
                <w:sz w:val="24"/>
                <w:szCs w:val="24"/>
                <w:lang w:val="ru-RU"/>
              </w:rPr>
              <w:t>_________________________</w:t>
            </w:r>
            <w:r>
              <w:rPr>
                <w:lang w:val="ru-RU"/>
              </w:rPr>
              <w:br/>
            </w:r>
            <w:r>
              <w:rPr>
                <w:rFonts w:ascii="Times New Roman" w:hAnsi="Times New Roman"/>
                <w:color w:val="000000"/>
                <w:sz w:val="24"/>
                <w:szCs w:val="24"/>
                <w:lang w:val="ru-RU"/>
              </w:rPr>
              <w:t xml:space="preserve">                                 01.09.2023г</w:t>
            </w:r>
          </w:p>
        </w:tc>
        <w:tc>
          <w:tcPr>
            <w:tcW w:w="4612" w:type="dxa"/>
          </w:tcPr>
          <w:p w:rsidR="00296EDB" w:rsidRDefault="00296EDB">
            <w:pPr>
              <w:jc w:val="right"/>
              <w:rPr>
                <w:rFonts w:hAnsi="Times New Roman"/>
                <w:color w:val="000000"/>
                <w:sz w:val="24"/>
                <w:szCs w:val="24"/>
                <w:lang w:val="ru-RU"/>
              </w:rPr>
            </w:pPr>
          </w:p>
        </w:tc>
      </w:tr>
    </w:tbl>
    <w:p w:rsidR="00A13FAC" w:rsidRPr="006708DE" w:rsidRDefault="00A13FAC">
      <w:pPr>
        <w:spacing w:after="0"/>
        <w:ind w:left="120"/>
        <w:rPr>
          <w:lang w:val="ru-RU"/>
        </w:rPr>
      </w:pPr>
    </w:p>
    <w:p w:rsidR="00A13FAC" w:rsidRPr="006708DE" w:rsidRDefault="00A13FAC">
      <w:pPr>
        <w:spacing w:after="0"/>
        <w:ind w:left="120"/>
        <w:rPr>
          <w:lang w:val="ru-RU"/>
        </w:rPr>
      </w:pPr>
    </w:p>
    <w:p w:rsidR="00A13FAC" w:rsidRPr="006708DE" w:rsidRDefault="00A13FAC">
      <w:pPr>
        <w:spacing w:after="0"/>
        <w:ind w:left="120"/>
        <w:rPr>
          <w:lang w:val="ru-RU"/>
        </w:rPr>
      </w:pPr>
    </w:p>
    <w:p w:rsidR="00A13FAC" w:rsidRPr="006708DE" w:rsidRDefault="00A13FAC">
      <w:pPr>
        <w:spacing w:after="0"/>
        <w:ind w:left="120"/>
        <w:rPr>
          <w:lang w:val="ru-RU"/>
        </w:rPr>
      </w:pPr>
    </w:p>
    <w:p w:rsidR="00A13FAC" w:rsidRPr="006708DE" w:rsidRDefault="00A13FAC">
      <w:pPr>
        <w:spacing w:after="0"/>
        <w:ind w:left="120"/>
        <w:rPr>
          <w:lang w:val="ru-RU"/>
        </w:rPr>
      </w:pPr>
    </w:p>
    <w:p w:rsidR="00A13FAC" w:rsidRPr="006708DE" w:rsidRDefault="00E963AE">
      <w:pPr>
        <w:spacing w:after="0" w:line="408" w:lineRule="auto"/>
        <w:ind w:left="120"/>
        <w:jc w:val="center"/>
        <w:rPr>
          <w:lang w:val="ru-RU"/>
        </w:rPr>
      </w:pPr>
      <w:r w:rsidRPr="006708DE">
        <w:rPr>
          <w:rFonts w:ascii="Times New Roman" w:hAnsi="Times New Roman"/>
          <w:b/>
          <w:color w:val="000000"/>
          <w:sz w:val="28"/>
          <w:lang w:val="ru-RU"/>
        </w:rPr>
        <w:t>РАБОЧАЯ ПРОГРАММА</w:t>
      </w:r>
    </w:p>
    <w:p w:rsidR="00A13FAC" w:rsidRPr="006708DE" w:rsidRDefault="00296EDB">
      <w:pPr>
        <w:spacing w:after="0" w:line="408" w:lineRule="auto"/>
        <w:ind w:left="120"/>
        <w:jc w:val="center"/>
        <w:rPr>
          <w:lang w:val="ru-RU"/>
        </w:rPr>
      </w:pPr>
      <w:r>
        <w:rPr>
          <w:rFonts w:ascii="Times New Roman" w:hAnsi="Times New Roman"/>
          <w:color w:val="000000"/>
          <w:sz w:val="28"/>
          <w:lang w:val="ru-RU"/>
        </w:rPr>
        <w:t>По обществознанию</w:t>
      </w:r>
    </w:p>
    <w:p w:rsidR="00A13FAC" w:rsidRPr="006708DE" w:rsidRDefault="00E963AE">
      <w:pPr>
        <w:spacing w:after="0" w:line="408" w:lineRule="auto"/>
        <w:ind w:left="120"/>
        <w:jc w:val="center"/>
        <w:rPr>
          <w:lang w:val="ru-RU"/>
        </w:rPr>
      </w:pPr>
      <w:r w:rsidRPr="006708DE">
        <w:rPr>
          <w:rFonts w:ascii="Times New Roman" w:hAnsi="Times New Roman"/>
          <w:color w:val="000000"/>
          <w:sz w:val="28"/>
          <w:lang w:val="ru-RU"/>
        </w:rPr>
        <w:t xml:space="preserve">для 6-9 классов </w:t>
      </w: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296EDB" w:rsidRDefault="00A13FAC">
      <w:pPr>
        <w:spacing w:after="0"/>
        <w:ind w:left="120"/>
        <w:jc w:val="center"/>
        <w:rPr>
          <w:sz w:val="32"/>
          <w:lang w:val="ru-RU"/>
        </w:rPr>
      </w:pPr>
    </w:p>
    <w:p w:rsidR="00A13FAC" w:rsidRPr="00296EDB" w:rsidRDefault="00296EDB" w:rsidP="00296EDB">
      <w:pPr>
        <w:spacing w:after="0"/>
        <w:ind w:left="120"/>
        <w:jc w:val="right"/>
        <w:rPr>
          <w:rFonts w:ascii="Times New Roman" w:hAnsi="Times New Roman" w:cs="Times New Roman"/>
          <w:sz w:val="32"/>
          <w:lang w:val="ru-RU"/>
        </w:rPr>
      </w:pPr>
      <w:bookmarkStart w:id="1" w:name="_GoBack"/>
      <w:r w:rsidRPr="00296EDB">
        <w:rPr>
          <w:rFonts w:ascii="Times New Roman" w:hAnsi="Times New Roman" w:cs="Times New Roman"/>
          <w:sz w:val="32"/>
          <w:lang w:val="ru-RU"/>
        </w:rPr>
        <w:t>Составитель: Гурвич И.Л., Мамурина М.В.</w:t>
      </w:r>
    </w:p>
    <w:bookmarkEnd w:id="1"/>
    <w:p w:rsidR="00A13FAC" w:rsidRPr="00296EDB" w:rsidRDefault="00A13FAC">
      <w:pPr>
        <w:spacing w:after="0"/>
        <w:ind w:left="120"/>
        <w:jc w:val="center"/>
        <w:rPr>
          <w:sz w:val="32"/>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E963AE">
      <w:pPr>
        <w:spacing w:after="0"/>
        <w:ind w:left="120"/>
        <w:jc w:val="center"/>
        <w:rPr>
          <w:lang w:val="ru-RU"/>
        </w:rPr>
      </w:pPr>
      <w:bookmarkStart w:id="2" w:name="b20cd3b3-5277-4ad9-b272-db2c514c2082"/>
      <w:r w:rsidRPr="006708DE">
        <w:rPr>
          <w:rFonts w:ascii="Times New Roman" w:hAnsi="Times New Roman"/>
          <w:b/>
          <w:color w:val="000000"/>
          <w:sz w:val="28"/>
          <w:lang w:val="ru-RU"/>
        </w:rPr>
        <w:t>г.Петрозаводск</w:t>
      </w:r>
      <w:bookmarkEnd w:id="2"/>
      <w:r w:rsidRPr="006708DE">
        <w:rPr>
          <w:rFonts w:ascii="Times New Roman" w:hAnsi="Times New Roman"/>
          <w:b/>
          <w:color w:val="000000"/>
          <w:sz w:val="28"/>
          <w:lang w:val="ru-RU"/>
        </w:rPr>
        <w:t xml:space="preserve"> </w:t>
      </w:r>
      <w:bookmarkStart w:id="3" w:name="33318252-5f25-41fe-9fef-b19acd845ffc"/>
      <w:r w:rsidRPr="006708DE">
        <w:rPr>
          <w:rFonts w:ascii="Times New Roman" w:hAnsi="Times New Roman"/>
          <w:b/>
          <w:color w:val="000000"/>
          <w:sz w:val="28"/>
          <w:lang w:val="ru-RU"/>
        </w:rPr>
        <w:t>2023 г.</w:t>
      </w:r>
      <w:bookmarkEnd w:id="3"/>
    </w:p>
    <w:p w:rsidR="00A13FAC" w:rsidRPr="006708DE" w:rsidRDefault="00A13FAC">
      <w:pPr>
        <w:spacing w:after="0"/>
        <w:ind w:left="120"/>
        <w:rPr>
          <w:lang w:val="ru-RU"/>
        </w:rPr>
      </w:pPr>
    </w:p>
    <w:p w:rsidR="00A13FAC" w:rsidRPr="006708DE" w:rsidRDefault="00A13FAC">
      <w:pPr>
        <w:rPr>
          <w:lang w:val="ru-RU"/>
        </w:rPr>
        <w:sectPr w:rsidR="00A13FAC" w:rsidRPr="006708DE">
          <w:pgSz w:w="11906" w:h="16383"/>
          <w:pgMar w:top="1134" w:right="850" w:bottom="1134" w:left="1701" w:header="720" w:footer="720" w:gutter="0"/>
          <w:cols w:space="720"/>
        </w:sectPr>
      </w:pPr>
    </w:p>
    <w:p w:rsidR="00A13FAC" w:rsidRPr="006708DE" w:rsidRDefault="00E963AE">
      <w:pPr>
        <w:spacing w:after="0" w:line="264" w:lineRule="auto"/>
        <w:ind w:left="120"/>
        <w:jc w:val="both"/>
        <w:rPr>
          <w:lang w:val="ru-RU"/>
        </w:rPr>
      </w:pPr>
      <w:bookmarkStart w:id="4" w:name="block-3491479"/>
      <w:bookmarkEnd w:id="0"/>
      <w:r w:rsidRPr="006708DE">
        <w:rPr>
          <w:rFonts w:ascii="Times New Roman" w:hAnsi="Times New Roman"/>
          <w:b/>
          <w:color w:val="000000"/>
          <w:sz w:val="28"/>
          <w:lang w:val="ru-RU"/>
        </w:rPr>
        <w:lastRenderedPageBreak/>
        <w:t>ПОЯСНИТЕЛЬНАЯ ЗАПИСКА</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ОБЩАЯ ХАРАКТЕРИСТИКА УЧЕБНОГО ПРЕДМЕТА «ОБЩЕСТВОЗНАНИЕ»</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6708DE">
        <w:rPr>
          <w:rFonts w:ascii="Times New Roman" w:hAnsi="Times New Roman"/>
          <w:color w:val="333333"/>
          <w:sz w:val="28"/>
          <w:lang w:val="ru-RU"/>
        </w:rPr>
        <w:t xml:space="preserve">едеральной рабочей </w:t>
      </w:r>
      <w:r w:rsidRPr="006708DE">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6708DE">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ЦЕЛИ ИЗУЧЕНИЯ УЧЕБНОГО ПРЕДМЕТА «ОБЩЕСТВОЗНАНИЕ»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Целями обществоведческого образования в основной школе являются:</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6708DE">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МЕСТО УЧЕБНОГО ПРЕДМЕТА «ОБЩЕСТВОЗНАНИЕ» В УЧЕБНОМ ПЛАНЕ</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13FAC" w:rsidRPr="006708DE" w:rsidRDefault="00A13FAC">
      <w:pPr>
        <w:rPr>
          <w:lang w:val="ru-RU"/>
        </w:rPr>
        <w:sectPr w:rsidR="00A13FAC" w:rsidRPr="006708DE">
          <w:pgSz w:w="11906" w:h="16383"/>
          <w:pgMar w:top="1134" w:right="850" w:bottom="1134" w:left="1701" w:header="720" w:footer="720" w:gutter="0"/>
          <w:cols w:space="720"/>
        </w:sectPr>
      </w:pPr>
    </w:p>
    <w:p w:rsidR="00A13FAC" w:rsidRPr="006708DE" w:rsidRDefault="00E963AE">
      <w:pPr>
        <w:spacing w:after="0" w:line="264" w:lineRule="auto"/>
        <w:ind w:left="120"/>
        <w:jc w:val="both"/>
        <w:rPr>
          <w:lang w:val="ru-RU"/>
        </w:rPr>
      </w:pPr>
      <w:bookmarkStart w:id="5" w:name="block-3491474"/>
      <w:bookmarkEnd w:id="4"/>
      <w:r w:rsidRPr="006708DE">
        <w:rPr>
          <w:rFonts w:ascii="Times New Roman" w:hAnsi="Times New Roman"/>
          <w:b/>
          <w:color w:val="000000"/>
          <w:sz w:val="28"/>
          <w:lang w:val="ru-RU"/>
        </w:rPr>
        <w:lastRenderedPageBreak/>
        <w:t>СОДЕРЖАНИЕ УЧЕБНОГО ПРЕДМЕТА</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6 КЛАСС</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и его социальное окружение.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Отношения с друзьями и сверстниками. Конфликты в межличностных отношениях.</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Общество, в котором мы живём.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Социальные общности и группы. Положение человека в обществе.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6708DE">
        <w:rPr>
          <w:rFonts w:ascii="Times New Roman" w:hAnsi="Times New Roman"/>
          <w:color w:val="000000"/>
          <w:sz w:val="28"/>
          <w:lang w:val="ru-RU"/>
        </w:rPr>
        <w:t xml:space="preserve"> века. Место нашей Родины среди современных государств.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Культурная жизнь. Духовные ценности, традиционные ценности российского народа.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7 КЛАСС</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Социальные ценности и нормы.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Принципы и нормы морали. Добро и зло. Нравственные чувства человека. Совесть и стыд.</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 и его роль в жизни общества. Право и мораль.</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как участник правовых отношений.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Основы российского права.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8 КЛАСС</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экономических отношениях.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Экономическая система и её функции. Собственность.</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Предпринимательство. Виды и формы предпринимательской деятельности.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Обмен. Деньги и их функции. Торговля и её формы.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Рыночная экономика. </w:t>
      </w:r>
      <w:r w:rsidRPr="00296EDB">
        <w:rPr>
          <w:rFonts w:ascii="Times New Roman" w:hAnsi="Times New Roman"/>
          <w:color w:val="000000"/>
          <w:sz w:val="28"/>
          <w:lang w:val="ru-RU"/>
        </w:rPr>
        <w:t xml:space="preserve">Конкуренция. Спрос и предложение. </w:t>
      </w:r>
      <w:r w:rsidRPr="006708DE">
        <w:rPr>
          <w:rFonts w:ascii="Times New Roman" w:hAnsi="Times New Roman"/>
          <w:color w:val="000000"/>
          <w:sz w:val="28"/>
          <w:lang w:val="ru-RU"/>
        </w:rPr>
        <w:t>Рыночное равновесие. Невидимая рука рынка. Многообразие рынков.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Заработная плата и стимулирование труда. Занятость и безработица.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Основные типы финансовых инструментов: акции и облигации.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6708DE">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мире культуры.</w:t>
      </w:r>
    </w:p>
    <w:p w:rsidR="00A13FAC" w:rsidRPr="00296EDB" w:rsidRDefault="00E963AE">
      <w:pPr>
        <w:spacing w:after="0" w:line="264" w:lineRule="auto"/>
        <w:ind w:firstLine="600"/>
        <w:jc w:val="both"/>
        <w:rPr>
          <w:lang w:val="ru-RU"/>
        </w:rPr>
      </w:pPr>
      <w:r w:rsidRPr="006708DE">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296EDB">
        <w:rPr>
          <w:rFonts w:ascii="Times New Roman" w:hAnsi="Times New Roman"/>
          <w:color w:val="000000"/>
          <w:sz w:val="28"/>
          <w:lang w:val="ru-RU"/>
        </w:rPr>
        <w:t>Современная молодёжная культура.</w:t>
      </w:r>
    </w:p>
    <w:p w:rsidR="00A13FAC" w:rsidRPr="006708DE" w:rsidRDefault="00E963AE">
      <w:pPr>
        <w:spacing w:after="0" w:line="264" w:lineRule="auto"/>
        <w:ind w:firstLine="600"/>
        <w:jc w:val="both"/>
        <w:rPr>
          <w:lang w:val="ru-RU"/>
        </w:rPr>
      </w:pPr>
      <w:r w:rsidRPr="00296EDB">
        <w:rPr>
          <w:rFonts w:ascii="Times New Roman" w:hAnsi="Times New Roman"/>
          <w:color w:val="000000"/>
          <w:sz w:val="28"/>
          <w:lang w:val="ru-RU"/>
        </w:rPr>
        <w:t xml:space="preserve">Наука. Естественные и социально-гуманитарные науки. </w:t>
      </w:r>
      <w:r w:rsidRPr="006708DE">
        <w:rPr>
          <w:rFonts w:ascii="Times New Roman" w:hAnsi="Times New Roman"/>
          <w:color w:val="000000"/>
          <w:sz w:val="28"/>
          <w:lang w:val="ru-RU"/>
        </w:rPr>
        <w:t>Роль науки в развитии общества.</w:t>
      </w:r>
    </w:p>
    <w:p w:rsidR="00A13FAC" w:rsidRPr="00296EDB" w:rsidRDefault="00E963AE">
      <w:pPr>
        <w:spacing w:after="0" w:line="264" w:lineRule="auto"/>
        <w:ind w:firstLine="600"/>
        <w:jc w:val="both"/>
        <w:rPr>
          <w:lang w:val="ru-RU"/>
        </w:rPr>
      </w:pPr>
      <w:r w:rsidRPr="006708DE">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296EDB">
        <w:rPr>
          <w:rFonts w:ascii="Times New Roman" w:hAnsi="Times New Roman"/>
          <w:color w:val="000000"/>
          <w:sz w:val="28"/>
          <w:lang w:val="ru-RU"/>
        </w:rPr>
        <w:t>Самообразование.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Политика в сфере культуры и образования в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Что такое искусство. Виды искусств. Роль искусства в жизни человека и общества.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9 КЛАСС</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политическом измерении.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Политический режим и его виды.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Участие граждан в политике. Выборы, референдум.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Гражданин и государство.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13FAC" w:rsidRPr="00296EDB" w:rsidRDefault="00E963AE">
      <w:pPr>
        <w:spacing w:after="0" w:line="264" w:lineRule="auto"/>
        <w:ind w:firstLine="600"/>
        <w:jc w:val="both"/>
        <w:rPr>
          <w:lang w:val="ru-RU"/>
        </w:rPr>
      </w:pPr>
      <w:r w:rsidRPr="006708DE">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296EDB">
        <w:rPr>
          <w:rFonts w:ascii="Times New Roman" w:hAnsi="Times New Roman"/>
          <w:color w:val="000000"/>
          <w:sz w:val="28"/>
          <w:lang w:val="ru-RU"/>
        </w:rPr>
        <w:t>Верховный Суд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Государственное управление. Противодействие коррупции в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Местное самоуправление.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системе социальных отношений.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Социальная структура общества. Многообразие социальных общностей и групп.</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Социальная мобильность.</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Социальный статус человека в обществе. Социальные роли. Ролевой набор подростка.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Социализация личности.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Социальная политика Российского государства.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Социальные конфликты и пути их разрешения.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современном изменяющемся мире.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Молодёжь – активный участник общественной жизни. Волонтёрское движение.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Профессии настоящего и будущего. Непрерывное образование и карьера.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Перспективы развития общества.</w:t>
      </w:r>
    </w:p>
    <w:p w:rsidR="00A13FAC" w:rsidRPr="006708DE" w:rsidRDefault="00A13FAC">
      <w:pPr>
        <w:rPr>
          <w:lang w:val="ru-RU"/>
        </w:rPr>
        <w:sectPr w:rsidR="00A13FAC" w:rsidRPr="006708DE">
          <w:pgSz w:w="11906" w:h="16383"/>
          <w:pgMar w:top="1134" w:right="850" w:bottom="1134" w:left="1701" w:header="720" w:footer="720" w:gutter="0"/>
          <w:cols w:space="720"/>
        </w:sectPr>
      </w:pPr>
    </w:p>
    <w:p w:rsidR="00A13FAC" w:rsidRPr="006708DE" w:rsidRDefault="00E963AE">
      <w:pPr>
        <w:spacing w:after="0" w:line="264" w:lineRule="auto"/>
        <w:ind w:left="120"/>
        <w:jc w:val="both"/>
        <w:rPr>
          <w:lang w:val="ru-RU"/>
        </w:rPr>
      </w:pPr>
      <w:bookmarkStart w:id="6" w:name="block-3491478"/>
      <w:bookmarkEnd w:id="5"/>
      <w:r w:rsidRPr="006708DE">
        <w:rPr>
          <w:rFonts w:ascii="Times New Roman" w:hAnsi="Times New Roman"/>
          <w:b/>
          <w:color w:val="000000"/>
          <w:sz w:val="28"/>
          <w:lang w:val="ru-RU"/>
        </w:rPr>
        <w:lastRenderedPageBreak/>
        <w:t>ПЛАНИРУЕМЫЕ ОБРАЗОВАТЕЛЬНЫЕ РЕЗУЛЬТАТЫ</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ЛИЧНОСТНЫЕ РЕЗУЛЬТАТЫ</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Гражданского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6708DE">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6708DE">
        <w:rPr>
          <w:rFonts w:ascii="Times New Roman" w:hAnsi="Times New Roman"/>
          <w:b/>
          <w:color w:val="000000"/>
          <w:sz w:val="28"/>
          <w:lang w:val="ru-RU"/>
        </w:rPr>
        <w:t xml:space="preserve"> </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Патриотического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Духовно-нравственного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умение принимать себя и других, не осуждая; </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Трудового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6708DE">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6708DE">
        <w:rPr>
          <w:rFonts w:ascii="Times New Roman" w:hAnsi="Times New Roman"/>
          <w:b/>
          <w:color w:val="000000"/>
          <w:sz w:val="28"/>
          <w:lang w:val="ru-RU"/>
        </w:rPr>
        <w:t xml:space="preserve"> </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Экологического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6708DE">
        <w:rPr>
          <w:rFonts w:ascii="Times New Roman" w:hAnsi="Times New Roman"/>
          <w:b/>
          <w:color w:val="000000"/>
          <w:sz w:val="28"/>
          <w:lang w:val="ru-RU"/>
        </w:rPr>
        <w:t xml:space="preserve"> </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Ценности научного познания: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6708DE">
        <w:rPr>
          <w:rFonts w:ascii="Times New Roman" w:hAnsi="Times New Roman"/>
          <w:b/>
          <w:color w:val="000000"/>
          <w:sz w:val="28"/>
          <w:lang w:val="ru-RU"/>
        </w:rPr>
        <w:t xml:space="preserve"> </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6708DE">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умение анализировать и выявлять взаимосвязи природы, общества и экономики;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МЕТАПРЕДМЕТНЫЕ РЕЗУЛЬТАТЫ</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1.</w:t>
      </w:r>
      <w:r w:rsidRPr="006708DE">
        <w:rPr>
          <w:rFonts w:ascii="Times New Roman" w:hAnsi="Times New Roman"/>
          <w:color w:val="000000"/>
          <w:sz w:val="28"/>
          <w:lang w:val="ru-RU"/>
        </w:rPr>
        <w:t xml:space="preserve"> </w:t>
      </w:r>
      <w:r w:rsidRPr="006708DE">
        <w:rPr>
          <w:rFonts w:ascii="Times New Roman" w:hAnsi="Times New Roman"/>
          <w:b/>
          <w:color w:val="000000"/>
          <w:sz w:val="28"/>
          <w:lang w:val="ru-RU"/>
        </w:rPr>
        <w:t>Овладение универсальными учебными познавательными действиями.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Базовые логические действия: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выявлять и характеризовать существенные признаки социальных явлений и процессов;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предлагать критерии для выявления закономерностей и противоречий;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выявлять дефицит информации, данных, необходимых для решения поставленной задачи;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выявлять причинно-следственные связи при изучении явлений и процессов; </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Базовые исследовательские действия: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использовать вопросы как исследовательский инструмент познания;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Работа с информацией: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выбирать оптимальную форму представления информации;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эффективно запоминать и систематизировать информацию.</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2. Овладение универсальными учебными коммуникативными действиями.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Общение: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выражать себя (свою точку зрения) в устных и письменных текстах;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публично представлять результаты выполненного исследования, проекта;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Совместная деятельность:</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6708DE">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3. Овладение универсальными учебными регулятивными действиями.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Самоорганизация: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выявлять проблемы для решения в жизненных и учебных ситуациях;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делать выбор и брать ответственность за решение.</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Самоконтроль:</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владеть способами самоконтроля, самомотивации и рефлексии;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давать адекватную оценку ситуации и предлагать план её изменения;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оценивать соответствие результата цели и условиям.</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Эмоциональный интеллект:</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различать, называть и управлять собственными эмоциями и эмоциями других;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выявлять и анализировать причины эмоций;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ставить себя на место другого человека, понимать мотивы и намерения другого;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регулировать способ выражения эмоций.</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Принятие себя и других: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осознанно относиться к другому человеку, его мнению;</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признавать своё право на ошибку и такое же право другого;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принимать себя и других, не осуждая;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открытость себе и другим;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осознавать невозможность контролировать всё вокруг.</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ПРЕДМЕТНЫЕ РЕЗУЛЬТАТЫ</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6 КЛАСС</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и его социальное окружение</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6708DE">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13FAC" w:rsidRDefault="00E963AE">
      <w:pPr>
        <w:spacing w:after="0" w:line="264" w:lineRule="auto"/>
        <w:ind w:firstLine="600"/>
        <w:jc w:val="both"/>
      </w:pPr>
      <w:r>
        <w:rPr>
          <w:rFonts w:ascii="Times New Roman" w:hAnsi="Times New Roman"/>
          <w:b/>
          <w:color w:val="000000"/>
          <w:sz w:val="28"/>
        </w:rPr>
        <w:t>Общество, в котором мы живём</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классифицировать социальные общности и группы;</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13FAC" w:rsidRPr="006708DE" w:rsidRDefault="00A13FAC">
      <w:pPr>
        <w:spacing w:after="0" w:line="264" w:lineRule="auto"/>
        <w:ind w:left="120"/>
        <w:jc w:val="both"/>
        <w:rPr>
          <w:lang w:val="ru-RU"/>
        </w:rPr>
      </w:pPr>
    </w:p>
    <w:p w:rsidR="00A13FAC" w:rsidRDefault="00E963AE">
      <w:pPr>
        <w:spacing w:after="0" w:line="264" w:lineRule="auto"/>
        <w:ind w:left="120"/>
        <w:jc w:val="both"/>
      </w:pPr>
      <w:r>
        <w:rPr>
          <w:rFonts w:ascii="Times New Roman" w:hAnsi="Times New Roman"/>
          <w:b/>
          <w:color w:val="000000"/>
          <w:sz w:val="28"/>
        </w:rPr>
        <w:t>7 КЛАСС</w:t>
      </w:r>
    </w:p>
    <w:p w:rsidR="00A13FAC" w:rsidRDefault="00A13FAC">
      <w:pPr>
        <w:spacing w:after="0" w:line="264" w:lineRule="auto"/>
        <w:ind w:left="120"/>
        <w:jc w:val="both"/>
      </w:pPr>
    </w:p>
    <w:p w:rsidR="00A13FAC" w:rsidRDefault="00E963AE">
      <w:pPr>
        <w:spacing w:after="0" w:line="264" w:lineRule="auto"/>
        <w:ind w:firstLine="600"/>
        <w:jc w:val="both"/>
      </w:pPr>
      <w:r>
        <w:rPr>
          <w:rFonts w:ascii="Times New Roman" w:hAnsi="Times New Roman"/>
          <w:b/>
          <w:color w:val="000000"/>
          <w:sz w:val="28"/>
        </w:rPr>
        <w:t>Социальные ценности и нормы</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характеризовать</w:t>
      </w:r>
      <w:r w:rsidRPr="006708DE">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приводить примеры</w:t>
      </w:r>
      <w:r w:rsidRPr="006708DE">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социальные нормы, их существенные признаки и элементы;</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отдельные виды социальных норм;</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влияние социальных норм на общество и человека;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для объяснения (устного и письменного) сущности социальных норм;</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6708DE">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извлекать </w:t>
      </w:r>
      <w:r w:rsidRPr="006708DE">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A13FAC" w:rsidRPr="006708DE" w:rsidRDefault="00E963AE">
      <w:pPr>
        <w:numPr>
          <w:ilvl w:val="0"/>
          <w:numId w:val="4"/>
        </w:numPr>
        <w:spacing w:after="0" w:line="264" w:lineRule="auto"/>
        <w:jc w:val="both"/>
        <w:rPr>
          <w:lang w:val="ru-RU"/>
        </w:rPr>
      </w:pPr>
      <w:r w:rsidRPr="006708DE">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 социальных нормах в повседневной жизни; </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самостоятельно заполнять</w:t>
      </w:r>
      <w:r w:rsidRPr="006708DE">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13FAC" w:rsidRDefault="00E963AE">
      <w:pPr>
        <w:spacing w:after="0" w:line="264" w:lineRule="auto"/>
        <w:ind w:firstLine="600"/>
        <w:jc w:val="both"/>
      </w:pPr>
      <w:r>
        <w:rPr>
          <w:rFonts w:ascii="Times New Roman" w:hAnsi="Times New Roman"/>
          <w:b/>
          <w:color w:val="000000"/>
          <w:sz w:val="28"/>
        </w:rPr>
        <w:t>Человек как участник правовых отношений</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lastRenderedPageBreak/>
        <w:t xml:space="preserve">классифицировать </w:t>
      </w:r>
      <w:r w:rsidRPr="006708DE">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определять </w:t>
      </w:r>
      <w:r w:rsidRPr="006708DE">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искать и извлекать</w:t>
      </w:r>
      <w:r w:rsidRPr="006708DE">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6708DE">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 оценивать</w:t>
      </w:r>
      <w:r w:rsidRPr="006708DE">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оценивать</w:t>
      </w:r>
      <w:r w:rsidRPr="006708DE">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13FAC" w:rsidRPr="006708DE" w:rsidRDefault="00E963AE">
      <w:pPr>
        <w:numPr>
          <w:ilvl w:val="0"/>
          <w:numId w:val="5"/>
        </w:numPr>
        <w:spacing w:after="0" w:line="264" w:lineRule="auto"/>
        <w:jc w:val="both"/>
        <w:rPr>
          <w:lang w:val="ru-RU"/>
        </w:rPr>
      </w:pPr>
      <w:r w:rsidRPr="006708DE">
        <w:rPr>
          <w:rFonts w:ascii="Times New Roman" w:hAnsi="Times New Roman"/>
          <w:color w:val="000000"/>
          <w:sz w:val="28"/>
          <w:lang w:val="ru-RU"/>
        </w:rPr>
        <w:t xml:space="preserve">самостоятельно </w:t>
      </w:r>
      <w:r w:rsidRPr="006708DE">
        <w:rPr>
          <w:rFonts w:ascii="Times New Roman" w:hAnsi="Times New Roman"/>
          <w:b/>
          <w:color w:val="000000"/>
          <w:sz w:val="28"/>
          <w:lang w:val="ru-RU"/>
        </w:rPr>
        <w:t xml:space="preserve">заполнять </w:t>
      </w:r>
      <w:r w:rsidRPr="006708DE">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13FAC" w:rsidRDefault="00E963AE">
      <w:pPr>
        <w:spacing w:after="0" w:line="264" w:lineRule="auto"/>
        <w:ind w:firstLine="600"/>
        <w:jc w:val="both"/>
      </w:pPr>
      <w:r>
        <w:rPr>
          <w:rFonts w:ascii="Times New Roman" w:hAnsi="Times New Roman"/>
          <w:b/>
          <w:color w:val="000000"/>
          <w:sz w:val="28"/>
        </w:rPr>
        <w:t>Основы российского права</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6708DE">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lastRenderedPageBreak/>
        <w:t>определять и аргументировать</w:t>
      </w:r>
      <w:r w:rsidRPr="006708DE">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искать и извлекать</w:t>
      </w:r>
      <w:r w:rsidRPr="006708DE">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 оценивать</w:t>
      </w:r>
      <w:r w:rsidRPr="006708DE">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6708DE">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13FAC" w:rsidRPr="006708DE" w:rsidRDefault="00E963AE">
      <w:pPr>
        <w:numPr>
          <w:ilvl w:val="0"/>
          <w:numId w:val="6"/>
        </w:numPr>
        <w:spacing w:after="0" w:line="264" w:lineRule="auto"/>
        <w:jc w:val="both"/>
        <w:rPr>
          <w:lang w:val="ru-RU"/>
        </w:rPr>
      </w:pPr>
      <w:r w:rsidRPr="006708DE">
        <w:rPr>
          <w:rFonts w:ascii="Times New Roman" w:hAnsi="Times New Roman"/>
          <w:color w:val="000000"/>
          <w:sz w:val="28"/>
          <w:lang w:val="ru-RU"/>
        </w:rPr>
        <w:t xml:space="preserve">самостоятельно </w:t>
      </w:r>
      <w:r w:rsidRPr="006708DE">
        <w:rPr>
          <w:rFonts w:ascii="Times New Roman" w:hAnsi="Times New Roman"/>
          <w:b/>
          <w:color w:val="000000"/>
          <w:sz w:val="28"/>
          <w:lang w:val="ru-RU"/>
        </w:rPr>
        <w:t xml:space="preserve">заполнять </w:t>
      </w:r>
      <w:r w:rsidRPr="006708DE">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13FAC" w:rsidRPr="006708DE" w:rsidRDefault="00A13FAC">
      <w:pPr>
        <w:spacing w:after="0" w:line="264" w:lineRule="auto"/>
        <w:ind w:left="120"/>
        <w:jc w:val="both"/>
        <w:rPr>
          <w:lang w:val="ru-RU"/>
        </w:rPr>
      </w:pPr>
    </w:p>
    <w:p w:rsidR="00A13FAC" w:rsidRDefault="00E963AE">
      <w:pPr>
        <w:spacing w:after="0" w:line="264" w:lineRule="auto"/>
        <w:ind w:left="120"/>
        <w:jc w:val="both"/>
      </w:pPr>
      <w:r>
        <w:rPr>
          <w:rFonts w:ascii="Times New Roman" w:hAnsi="Times New Roman"/>
          <w:b/>
          <w:color w:val="000000"/>
          <w:sz w:val="28"/>
        </w:rPr>
        <w:t>8 КЛАСС</w:t>
      </w:r>
    </w:p>
    <w:p w:rsidR="00A13FAC" w:rsidRDefault="00A13FAC">
      <w:pPr>
        <w:spacing w:after="0" w:line="264" w:lineRule="auto"/>
        <w:ind w:left="120"/>
        <w:jc w:val="both"/>
      </w:pPr>
    </w:p>
    <w:p w:rsidR="00A13FAC" w:rsidRDefault="00E963AE">
      <w:pPr>
        <w:spacing w:after="0" w:line="264" w:lineRule="auto"/>
        <w:ind w:firstLine="600"/>
        <w:jc w:val="both"/>
      </w:pPr>
      <w:r>
        <w:rPr>
          <w:rFonts w:ascii="Times New Roman" w:hAnsi="Times New Roman"/>
          <w:b/>
          <w:color w:val="000000"/>
          <w:sz w:val="28"/>
        </w:rPr>
        <w:t>Человек в экономических отношениях</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A13FAC" w:rsidRDefault="00E963AE">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6708DE">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извлекать </w:t>
      </w:r>
      <w:r w:rsidRPr="006708DE">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 конкретизировать</w:t>
      </w:r>
      <w:r w:rsidRPr="006708DE">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приобретать </w:t>
      </w:r>
      <w:r w:rsidRPr="006708DE">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6708DE">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приобретать </w:t>
      </w:r>
      <w:r w:rsidRPr="006708DE">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13FAC" w:rsidRDefault="00E963AE">
      <w:pPr>
        <w:spacing w:after="0" w:line="264" w:lineRule="auto"/>
        <w:ind w:firstLine="600"/>
        <w:jc w:val="both"/>
      </w:pPr>
      <w:r>
        <w:rPr>
          <w:rFonts w:ascii="Times New Roman" w:hAnsi="Times New Roman"/>
          <w:b/>
          <w:color w:val="000000"/>
          <w:sz w:val="28"/>
        </w:rPr>
        <w:t>Человек в мире культуры</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 xml:space="preserve">по разным признакам формы и виды культуры; </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формы культуры, естественные и социально-гуманитарные науки, виды искусств;</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объяснения роли непрерывного образования; </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6708DE">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анализировать, систематизировать, критически оценивать и обобщать</w:t>
      </w:r>
      <w:r w:rsidRPr="006708DE">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собственные поступки, поведение людей в духовной сфере жизни общества;</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приобретать </w:t>
      </w:r>
      <w:r w:rsidRPr="006708DE">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A13FAC" w:rsidRPr="006708DE" w:rsidRDefault="00A13FAC">
      <w:pPr>
        <w:spacing w:after="0" w:line="264" w:lineRule="auto"/>
        <w:ind w:left="120"/>
        <w:jc w:val="both"/>
        <w:rPr>
          <w:lang w:val="ru-RU"/>
        </w:rPr>
      </w:pPr>
    </w:p>
    <w:p w:rsidR="00A13FAC" w:rsidRDefault="00E963AE">
      <w:pPr>
        <w:spacing w:after="0" w:line="264" w:lineRule="auto"/>
        <w:ind w:left="120"/>
        <w:jc w:val="both"/>
      </w:pPr>
      <w:r>
        <w:rPr>
          <w:rFonts w:ascii="Times New Roman" w:hAnsi="Times New Roman"/>
          <w:b/>
          <w:color w:val="000000"/>
          <w:sz w:val="28"/>
        </w:rPr>
        <w:t>9 КЛАСС</w:t>
      </w:r>
    </w:p>
    <w:p w:rsidR="00A13FAC" w:rsidRDefault="00A13FAC">
      <w:pPr>
        <w:spacing w:after="0" w:line="264" w:lineRule="auto"/>
        <w:ind w:left="120"/>
        <w:jc w:val="both"/>
      </w:pPr>
    </w:p>
    <w:p w:rsidR="00A13FAC" w:rsidRDefault="00E963AE">
      <w:pPr>
        <w:spacing w:after="0" w:line="264" w:lineRule="auto"/>
        <w:ind w:firstLine="600"/>
        <w:jc w:val="both"/>
      </w:pPr>
      <w:r>
        <w:rPr>
          <w:rFonts w:ascii="Times New Roman" w:hAnsi="Times New Roman"/>
          <w:b/>
          <w:color w:val="000000"/>
          <w:sz w:val="28"/>
        </w:rPr>
        <w:t>Человек в политическом измерении</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6708DE">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lastRenderedPageBreak/>
        <w:t>искать и извлекать</w:t>
      </w:r>
      <w:r w:rsidRPr="006708DE">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анализировать и конкретизировать</w:t>
      </w:r>
      <w:r w:rsidRPr="006708DE">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13FAC" w:rsidRDefault="00E963AE">
      <w:pPr>
        <w:spacing w:after="0" w:line="264" w:lineRule="auto"/>
        <w:ind w:firstLine="600"/>
        <w:jc w:val="both"/>
      </w:pPr>
      <w:r>
        <w:rPr>
          <w:rFonts w:ascii="Times New Roman" w:hAnsi="Times New Roman"/>
          <w:b/>
          <w:color w:val="000000"/>
          <w:sz w:val="28"/>
        </w:rPr>
        <w:t>Гражданин и государство</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lastRenderedPageBreak/>
        <w:t>приводить</w:t>
      </w:r>
      <w:r w:rsidRPr="006708DE">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13FAC" w:rsidRPr="006708DE" w:rsidRDefault="00E963AE">
      <w:pPr>
        <w:numPr>
          <w:ilvl w:val="0"/>
          <w:numId w:val="10"/>
        </w:numPr>
        <w:spacing w:after="0" w:line="264" w:lineRule="auto"/>
        <w:jc w:val="both"/>
        <w:rPr>
          <w:lang w:val="ru-RU"/>
        </w:rPr>
      </w:pPr>
      <w:r w:rsidRPr="006708DE">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13FAC" w:rsidRPr="006708DE" w:rsidRDefault="00E963AE">
      <w:pPr>
        <w:numPr>
          <w:ilvl w:val="0"/>
          <w:numId w:val="10"/>
        </w:numPr>
        <w:spacing w:after="0" w:line="264" w:lineRule="auto"/>
        <w:jc w:val="both"/>
        <w:rPr>
          <w:lang w:val="ru-RU"/>
        </w:rPr>
      </w:pPr>
      <w:r w:rsidRPr="006708DE">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систематизировать и конкретизировать</w:t>
      </w:r>
      <w:r w:rsidRPr="006708DE">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6708DE">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искать и извлекать</w:t>
      </w:r>
      <w:r w:rsidRPr="006708DE">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 и конкретизировать</w:t>
      </w:r>
      <w:r w:rsidRPr="006708DE">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самостоятельно заполнять</w:t>
      </w:r>
      <w:r w:rsidRPr="006708DE">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6708DE">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A13FAC" w:rsidRDefault="00E963AE">
      <w:pPr>
        <w:spacing w:after="0" w:line="264" w:lineRule="auto"/>
        <w:ind w:firstLine="600"/>
        <w:jc w:val="both"/>
      </w:pPr>
      <w:r>
        <w:rPr>
          <w:rFonts w:ascii="Times New Roman" w:hAnsi="Times New Roman"/>
          <w:b/>
          <w:color w:val="000000"/>
          <w:sz w:val="28"/>
        </w:rPr>
        <w:t>Человек в системе социальных отношений</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социальные общности и группы;</w:t>
      </w:r>
    </w:p>
    <w:p w:rsidR="00A13FAC" w:rsidRDefault="00E963AE">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извлекать </w:t>
      </w:r>
      <w:r w:rsidRPr="006708DE">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w:t>
      </w:r>
      <w:r w:rsidRPr="006708DE">
        <w:rPr>
          <w:rFonts w:ascii="Times New Roman" w:hAnsi="Times New Roman"/>
          <w:color w:val="000000"/>
          <w:sz w:val="28"/>
          <w:lang w:val="ru-RU"/>
        </w:rPr>
        <w:t xml:space="preserve"> текстовую и статистическую социальную информацию из адаптированных </w:t>
      </w:r>
      <w:r w:rsidRPr="006708DE">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13FAC" w:rsidRDefault="00E963AE">
      <w:pPr>
        <w:spacing w:after="0" w:line="264" w:lineRule="auto"/>
        <w:ind w:firstLine="600"/>
        <w:jc w:val="both"/>
      </w:pPr>
      <w:r>
        <w:rPr>
          <w:rFonts w:ascii="Times New Roman" w:hAnsi="Times New Roman"/>
          <w:b/>
          <w:color w:val="000000"/>
          <w:sz w:val="28"/>
        </w:rPr>
        <w:t>Человек в современном изменяющемся мире</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об информационном обществе, глобализации, глобальных проблемах; </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требования к современным профессиям;</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причины и последствия глобализации;</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lastRenderedPageBreak/>
        <w:t xml:space="preserve">осуществлять </w:t>
      </w:r>
      <w:r w:rsidRPr="006708DE">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13FAC" w:rsidRPr="006708DE" w:rsidRDefault="00A13FAC">
      <w:pPr>
        <w:rPr>
          <w:lang w:val="ru-RU"/>
        </w:rPr>
        <w:sectPr w:rsidR="00A13FAC" w:rsidRPr="006708DE">
          <w:pgSz w:w="11906" w:h="16383"/>
          <w:pgMar w:top="1134" w:right="850" w:bottom="1134" w:left="1701" w:header="720" w:footer="720" w:gutter="0"/>
          <w:cols w:space="720"/>
        </w:sectPr>
      </w:pPr>
    </w:p>
    <w:p w:rsidR="00A13FAC" w:rsidRDefault="00E963AE">
      <w:pPr>
        <w:spacing w:after="0"/>
        <w:ind w:left="120"/>
      </w:pPr>
      <w:bookmarkStart w:id="7" w:name="block-3491475"/>
      <w:bookmarkEnd w:id="6"/>
      <w:r w:rsidRPr="006708D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13FAC" w:rsidRDefault="00E963A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4365"/>
        <w:gridCol w:w="2543"/>
        <w:gridCol w:w="3635"/>
        <w:gridCol w:w="2172"/>
      </w:tblGrid>
      <w:tr w:rsidR="00A13FAC">
        <w:trPr>
          <w:trHeight w:val="144"/>
          <w:tblCellSpacing w:w="20" w:type="nil"/>
        </w:trPr>
        <w:tc>
          <w:tcPr>
            <w:tcW w:w="694"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228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Наименование разделов и тем программы </w:t>
            </w:r>
          </w:p>
          <w:p w:rsidR="00A13FAC" w:rsidRDefault="00A13FAC">
            <w:pPr>
              <w:spacing w:after="0"/>
              <w:ind w:left="135"/>
            </w:pPr>
          </w:p>
        </w:tc>
        <w:tc>
          <w:tcPr>
            <w:tcW w:w="1623"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3641"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072"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623"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296EDB">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1.</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Человек и его социальное окружение</w:t>
            </w:r>
          </w:p>
        </w:tc>
      </w:tr>
      <w:tr w:rsidR="00A13FAC" w:rsidRPr="00296EDB">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Социальное становление человека</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6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228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Деятельность человека. Учебная деятельность школьника</w:t>
            </w:r>
          </w:p>
        </w:tc>
        <w:tc>
          <w:tcPr>
            <w:tcW w:w="1623"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228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Общение и его роль в жизни человека</w:t>
            </w:r>
          </w:p>
        </w:tc>
        <w:tc>
          <w:tcPr>
            <w:tcW w:w="1623"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Человек в малой группе</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8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A13FAC" w:rsidRDefault="00A13FAC"/>
        </w:tc>
      </w:tr>
      <w:tr w:rsidR="00A13FAC" w:rsidRPr="00296EDB">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2.</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Общество, в котором мы живём</w:t>
            </w:r>
          </w:p>
        </w:tc>
      </w:tr>
      <w:tr w:rsidR="00A13FAC" w:rsidRPr="00296EDB">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Общество — совместная жизнь людей</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Положение человека в обществе</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2288" w:type="dxa"/>
            <w:tcMar>
              <w:top w:w="50" w:type="dxa"/>
              <w:left w:w="100" w:type="dxa"/>
            </w:tcMar>
            <w:vAlign w:val="center"/>
          </w:tcPr>
          <w:p w:rsidR="00A13FAC" w:rsidRDefault="00E963AE">
            <w:pPr>
              <w:spacing w:after="0"/>
              <w:ind w:left="135"/>
            </w:pPr>
            <w:r w:rsidRPr="006708DE">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Политическая жизнь</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Культурная жизнь</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2.6</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Развитие общества</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lastRenderedPageBreak/>
              <w:t>Итого по разделу</w:t>
            </w:r>
          </w:p>
        </w:tc>
        <w:tc>
          <w:tcPr>
            <w:tcW w:w="2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A13FAC" w:rsidRDefault="00A13FAC"/>
        </w:tc>
      </w:tr>
      <w:tr w:rsidR="00A13FAC" w:rsidRPr="00296EDB">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Защита проектов, итоговое повторение</w:t>
            </w:r>
          </w:p>
        </w:tc>
        <w:tc>
          <w:tcPr>
            <w:tcW w:w="2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4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ОБЩЕЕ КОЛИЧЕСТВО ЧАСОВ ПО ПРОГРАММЕ</w:t>
            </w:r>
          </w:p>
        </w:tc>
        <w:tc>
          <w:tcPr>
            <w:tcW w:w="2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2413"/>
        <w:gridCol w:w="3225"/>
        <w:gridCol w:w="2172"/>
      </w:tblGrid>
      <w:tr w:rsidR="00A13FAC">
        <w:trPr>
          <w:trHeight w:val="144"/>
          <w:tblCellSpacing w:w="20" w:type="nil"/>
        </w:trPr>
        <w:tc>
          <w:tcPr>
            <w:tcW w:w="613"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344"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Наименование разделов и тем программы </w:t>
            </w:r>
          </w:p>
          <w:p w:rsidR="00A13FAC" w:rsidRDefault="00A13FAC">
            <w:pPr>
              <w:spacing w:after="0"/>
              <w:ind w:left="135"/>
            </w:pPr>
          </w:p>
        </w:tc>
        <w:tc>
          <w:tcPr>
            <w:tcW w:w="1535"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3225"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1983"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535"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296EDB">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1.</w:t>
            </w:r>
            <w:r w:rsidRPr="006708DE">
              <w:rPr>
                <w:rFonts w:ascii="Times New Roman" w:hAnsi="Times New Roman"/>
                <w:color w:val="000000"/>
                <w:sz w:val="24"/>
                <w:lang w:val="ru-RU"/>
              </w:rPr>
              <w:t xml:space="preserve"> Социальные ценности и нормы</w:t>
            </w:r>
          </w:p>
        </w:tc>
      </w:tr>
      <w:tr w:rsidR="00A13FAC" w:rsidRPr="00296EDB">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ценности</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нормы</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34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Мораль и моральный выбор. Право и мораль</w:t>
            </w:r>
          </w:p>
        </w:tc>
        <w:tc>
          <w:tcPr>
            <w:tcW w:w="1535"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1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13FAC" w:rsidRDefault="00A13FAC"/>
        </w:tc>
      </w:tr>
      <w:tr w:rsidR="00A13FAC" w:rsidRPr="00296EDB">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2.</w:t>
            </w:r>
            <w:r w:rsidRPr="006708DE">
              <w:rPr>
                <w:rFonts w:ascii="Times New Roman" w:hAnsi="Times New Roman"/>
                <w:color w:val="000000"/>
                <w:sz w:val="24"/>
                <w:lang w:val="ru-RU"/>
              </w:rPr>
              <w:t xml:space="preserve"> Человек как участник правовых отношений</w:t>
            </w:r>
          </w:p>
        </w:tc>
      </w:tr>
      <w:tr w:rsidR="00A13FAC" w:rsidRPr="00296EDB">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Правоотношения</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34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Правонарушения и их опасность для личности и общества</w:t>
            </w:r>
          </w:p>
        </w:tc>
        <w:tc>
          <w:tcPr>
            <w:tcW w:w="1535"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34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Защита прав и свобод человека и гражданина</w:t>
            </w:r>
          </w:p>
        </w:tc>
        <w:tc>
          <w:tcPr>
            <w:tcW w:w="1535"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1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13FAC" w:rsidRDefault="00A13FAC"/>
        </w:tc>
      </w:tr>
      <w:tr w:rsidR="00A13FAC">
        <w:trPr>
          <w:trHeight w:val="144"/>
          <w:tblCellSpacing w:w="20" w:type="nil"/>
        </w:trPr>
        <w:tc>
          <w:tcPr>
            <w:tcW w:w="0" w:type="auto"/>
            <w:gridSpan w:val="5"/>
            <w:tcMar>
              <w:top w:w="50" w:type="dxa"/>
              <w:left w:w="100" w:type="dxa"/>
            </w:tcMar>
            <w:vAlign w:val="center"/>
          </w:tcPr>
          <w:p w:rsidR="00A13FAC" w:rsidRDefault="00E963A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A13FAC" w:rsidRPr="00296EDB">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Как устроено российское право</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Основы гражданского права</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семейного права</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трудового права</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3.5</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Виды юридической ответственности</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3.6</w:t>
            </w:r>
          </w:p>
        </w:tc>
        <w:tc>
          <w:tcPr>
            <w:tcW w:w="334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Правоохранительные органы в Российской Федерации</w:t>
            </w:r>
          </w:p>
        </w:tc>
        <w:tc>
          <w:tcPr>
            <w:tcW w:w="1535"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3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1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13FAC" w:rsidRDefault="00A13FAC"/>
        </w:tc>
      </w:tr>
      <w:tr w:rsidR="00A13FAC" w:rsidRPr="00296EDB">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Защита проектов, итоговое повторение</w:t>
            </w:r>
          </w:p>
        </w:tc>
        <w:tc>
          <w:tcPr>
            <w:tcW w:w="241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ОБЩЕЕ КОЛИЧЕСТВО ЧАСОВ ПО ПРОГРАММЕ</w:t>
            </w:r>
          </w:p>
        </w:tc>
        <w:tc>
          <w:tcPr>
            <w:tcW w:w="2413"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436"/>
        <w:gridCol w:w="3294"/>
        <w:gridCol w:w="2172"/>
      </w:tblGrid>
      <w:tr w:rsidR="00A13FAC">
        <w:trPr>
          <w:trHeight w:val="144"/>
          <w:tblCellSpacing w:w="20" w:type="nil"/>
        </w:trPr>
        <w:tc>
          <w:tcPr>
            <w:tcW w:w="62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16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Наименование разделов и тем программы </w:t>
            </w:r>
          </w:p>
          <w:p w:rsidR="00A13FAC" w:rsidRDefault="00A13FAC">
            <w:pPr>
              <w:spacing w:after="0"/>
              <w:ind w:left="135"/>
            </w:pPr>
          </w:p>
        </w:tc>
        <w:tc>
          <w:tcPr>
            <w:tcW w:w="1550"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3294"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199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550"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296EDB">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1.</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Человек в экономических отношениях</w:t>
            </w:r>
          </w:p>
        </w:tc>
      </w:tr>
      <w:tr w:rsidR="00A13FAC" w:rsidRPr="00296EDB">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Экономика — основа жизнедеятельности человека</w:t>
            </w:r>
          </w:p>
        </w:tc>
        <w:tc>
          <w:tcPr>
            <w:tcW w:w="1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5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Рыночные отношения в экономике</w:t>
            </w:r>
          </w:p>
        </w:tc>
        <w:tc>
          <w:tcPr>
            <w:tcW w:w="1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5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Финансовые отношения в экономике</w:t>
            </w:r>
          </w:p>
        </w:tc>
        <w:tc>
          <w:tcPr>
            <w:tcW w:w="1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5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Домашнее хозяйство</w:t>
            </w:r>
          </w:p>
        </w:tc>
        <w:tc>
          <w:tcPr>
            <w:tcW w:w="1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Экономические цели и функции государства</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36"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A13FAC" w:rsidRDefault="00A13FAC"/>
        </w:tc>
      </w:tr>
      <w:tr w:rsidR="00A13FAC" w:rsidRPr="00296EDB">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2.</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Человек в мире культуры</w:t>
            </w:r>
          </w:p>
        </w:tc>
      </w:tr>
      <w:tr w:rsidR="00A13FAC" w:rsidRPr="00296EDB">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Культура, её многообразие и формы</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Наука и образование в Российской Федерации</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Роль религии в жизни общества</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Роль искусства в жизни человека</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Роль информации в современном мире</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lastRenderedPageBreak/>
              <w:t>Итого по разделу</w:t>
            </w:r>
          </w:p>
        </w:tc>
        <w:tc>
          <w:tcPr>
            <w:tcW w:w="2436"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A13FAC" w:rsidRDefault="00A13FAC"/>
        </w:tc>
      </w:tr>
      <w:tr w:rsidR="00A13FAC" w:rsidRPr="00296EDB">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Защита проектов, итоговое повторение</w:t>
            </w:r>
          </w:p>
        </w:tc>
        <w:tc>
          <w:tcPr>
            <w:tcW w:w="2436"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ОБЩЕЕ КОЛИЧЕСТВО ЧАСОВ ПО ПРОГРАММЕ</w:t>
            </w:r>
          </w:p>
        </w:tc>
        <w:tc>
          <w:tcPr>
            <w:tcW w:w="2436"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970"/>
        <w:gridCol w:w="2411"/>
        <w:gridCol w:w="3338"/>
        <w:gridCol w:w="2172"/>
      </w:tblGrid>
      <w:tr w:rsidR="00A13FAC">
        <w:trPr>
          <w:trHeight w:val="144"/>
          <w:tblCellSpacing w:w="20" w:type="nil"/>
        </w:trPr>
        <w:tc>
          <w:tcPr>
            <w:tcW w:w="640"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2992"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Наименование разделов и тем программы </w:t>
            </w:r>
          </w:p>
          <w:p w:rsidR="00A13FAC" w:rsidRDefault="00A13FAC">
            <w:pPr>
              <w:spacing w:after="0"/>
              <w:ind w:left="135"/>
            </w:pPr>
          </w:p>
        </w:tc>
        <w:tc>
          <w:tcPr>
            <w:tcW w:w="1565"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3364"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013"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565"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296EDB">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1.</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Человек в политическом измерении</w:t>
            </w:r>
          </w:p>
        </w:tc>
      </w:tr>
      <w:tr w:rsidR="00A13FAC" w:rsidRPr="00296EDB">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2992" w:type="dxa"/>
            <w:tcMar>
              <w:top w:w="50" w:type="dxa"/>
              <w:left w:w="100" w:type="dxa"/>
            </w:tcMar>
            <w:vAlign w:val="center"/>
          </w:tcPr>
          <w:p w:rsidR="00A13FAC" w:rsidRDefault="00E963AE">
            <w:pPr>
              <w:spacing w:after="0"/>
              <w:ind w:left="135"/>
            </w:pPr>
            <w:r>
              <w:rPr>
                <w:rFonts w:ascii="Times New Roman" w:hAnsi="Times New Roman"/>
                <w:color w:val="000000"/>
                <w:sz w:val="24"/>
              </w:rPr>
              <w:t>Политика и политическая власть</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36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w:t>
              </w:r>
              <w:r>
                <w:rPr>
                  <w:rFonts w:ascii="Times New Roman" w:hAnsi="Times New Roman"/>
                  <w:color w:val="0000FF"/>
                  <w:u w:val="single"/>
                </w:rPr>
                <w:t>b</w:t>
              </w:r>
              <w:r w:rsidRPr="006708DE">
                <w:rPr>
                  <w:rFonts w:ascii="Times New Roman" w:hAnsi="Times New Roman"/>
                  <w:color w:val="0000FF"/>
                  <w:u w:val="single"/>
                  <w:lang w:val="ru-RU"/>
                </w:rPr>
                <w:t>414</w:t>
              </w:r>
            </w:hyperlink>
          </w:p>
        </w:tc>
        <w:tc>
          <w:tcPr>
            <w:tcW w:w="2013" w:type="dxa"/>
            <w:tcMar>
              <w:top w:w="50" w:type="dxa"/>
              <w:left w:w="100" w:type="dxa"/>
            </w:tcMar>
            <w:vAlign w:val="center"/>
          </w:tcPr>
          <w:p w:rsidR="00A13FAC" w:rsidRPr="006708DE" w:rsidRDefault="00A13FAC">
            <w:pPr>
              <w:spacing w:after="0"/>
              <w:ind w:left="135"/>
              <w:rPr>
                <w:lang w:val="ru-RU"/>
              </w:rPr>
            </w:pPr>
          </w:p>
        </w:tc>
      </w:tr>
      <w:tr w:rsidR="00A13FAC" w:rsidRPr="00296EDB">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2992" w:type="dxa"/>
            <w:tcMar>
              <w:top w:w="50" w:type="dxa"/>
              <w:left w:w="100" w:type="dxa"/>
            </w:tcMar>
            <w:vAlign w:val="center"/>
          </w:tcPr>
          <w:p w:rsidR="00A13FAC" w:rsidRDefault="00E963AE">
            <w:pPr>
              <w:spacing w:after="0"/>
              <w:ind w:left="135"/>
            </w:pPr>
            <w:r>
              <w:rPr>
                <w:rFonts w:ascii="Times New Roman" w:hAnsi="Times New Roman"/>
                <w:color w:val="000000"/>
                <w:sz w:val="24"/>
              </w:rPr>
              <w:t>Участие граждан в политике</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36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w:t>
              </w:r>
              <w:r>
                <w:rPr>
                  <w:rFonts w:ascii="Times New Roman" w:hAnsi="Times New Roman"/>
                  <w:color w:val="0000FF"/>
                  <w:u w:val="single"/>
                </w:rPr>
                <w:t>b</w:t>
              </w:r>
              <w:r w:rsidRPr="006708DE">
                <w:rPr>
                  <w:rFonts w:ascii="Times New Roman" w:hAnsi="Times New Roman"/>
                  <w:color w:val="0000FF"/>
                  <w:u w:val="single"/>
                  <w:lang w:val="ru-RU"/>
                </w:rPr>
                <w:t>414</w:t>
              </w:r>
            </w:hyperlink>
          </w:p>
        </w:tc>
        <w:tc>
          <w:tcPr>
            <w:tcW w:w="201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59"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A13FAC" w:rsidRDefault="00A13FAC"/>
        </w:tc>
      </w:tr>
      <w:tr w:rsidR="00A13FAC">
        <w:trPr>
          <w:trHeight w:val="144"/>
          <w:tblCellSpacing w:w="20" w:type="nil"/>
        </w:trPr>
        <w:tc>
          <w:tcPr>
            <w:tcW w:w="0" w:type="auto"/>
            <w:gridSpan w:val="5"/>
            <w:tcMar>
              <w:top w:w="50" w:type="dxa"/>
              <w:left w:w="100" w:type="dxa"/>
            </w:tcMar>
            <w:vAlign w:val="center"/>
          </w:tcPr>
          <w:p w:rsidR="00A13FAC" w:rsidRDefault="00E963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A13FAC" w:rsidRPr="00296EDB">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2992"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Основы конституционного строя Российской Федерации</w:t>
            </w:r>
          </w:p>
        </w:tc>
        <w:tc>
          <w:tcPr>
            <w:tcW w:w="156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/7</w:t>
              </w:r>
              <w:r>
                <w:rPr>
                  <w:rFonts w:ascii="Times New Roman" w:hAnsi="Times New Roman"/>
                  <w:color w:val="0000FF"/>
                  <w:u w:val="single"/>
                </w:rPr>
                <w:t>f</w:t>
              </w:r>
              <w:r w:rsidRPr="00296EDB">
                <w:rPr>
                  <w:rFonts w:ascii="Times New Roman" w:hAnsi="Times New Roman"/>
                  <w:color w:val="0000FF"/>
                  <w:u w:val="single"/>
                  <w:lang w:val="ru-RU"/>
                </w:rPr>
                <w:t>41</w:t>
              </w:r>
              <w:r>
                <w:rPr>
                  <w:rFonts w:ascii="Times New Roman" w:hAnsi="Times New Roman"/>
                  <w:color w:val="0000FF"/>
                  <w:u w:val="single"/>
                </w:rPr>
                <w:t>b</w:t>
              </w:r>
              <w:r w:rsidRPr="00296EDB">
                <w:rPr>
                  <w:rFonts w:ascii="Times New Roman" w:hAnsi="Times New Roman"/>
                  <w:color w:val="0000FF"/>
                  <w:u w:val="single"/>
                  <w:lang w:val="ru-RU"/>
                </w:rPr>
                <w:t>414</w:t>
              </w:r>
            </w:hyperlink>
          </w:p>
        </w:tc>
        <w:tc>
          <w:tcPr>
            <w:tcW w:w="201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2992"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Высшие органы публичной власти в Российской Федерации</w:t>
            </w:r>
          </w:p>
        </w:tc>
        <w:tc>
          <w:tcPr>
            <w:tcW w:w="156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/7</w:t>
              </w:r>
              <w:r>
                <w:rPr>
                  <w:rFonts w:ascii="Times New Roman" w:hAnsi="Times New Roman"/>
                  <w:color w:val="0000FF"/>
                  <w:u w:val="single"/>
                </w:rPr>
                <w:t>f</w:t>
              </w:r>
              <w:r w:rsidRPr="00296EDB">
                <w:rPr>
                  <w:rFonts w:ascii="Times New Roman" w:hAnsi="Times New Roman"/>
                  <w:color w:val="0000FF"/>
                  <w:u w:val="single"/>
                  <w:lang w:val="ru-RU"/>
                </w:rPr>
                <w:t>41</w:t>
              </w:r>
              <w:r>
                <w:rPr>
                  <w:rFonts w:ascii="Times New Roman" w:hAnsi="Times New Roman"/>
                  <w:color w:val="0000FF"/>
                  <w:u w:val="single"/>
                </w:rPr>
                <w:t>b</w:t>
              </w:r>
              <w:r w:rsidRPr="00296EDB">
                <w:rPr>
                  <w:rFonts w:ascii="Times New Roman" w:hAnsi="Times New Roman"/>
                  <w:color w:val="0000FF"/>
                  <w:u w:val="single"/>
                  <w:lang w:val="ru-RU"/>
                </w:rPr>
                <w:t>414</w:t>
              </w:r>
            </w:hyperlink>
          </w:p>
        </w:tc>
        <w:tc>
          <w:tcPr>
            <w:tcW w:w="201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2992"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Государственно-территориальное устройство Российской Федерации</w:t>
            </w:r>
          </w:p>
        </w:tc>
        <w:tc>
          <w:tcPr>
            <w:tcW w:w="156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/7</w:t>
              </w:r>
              <w:r>
                <w:rPr>
                  <w:rFonts w:ascii="Times New Roman" w:hAnsi="Times New Roman"/>
                  <w:color w:val="0000FF"/>
                  <w:u w:val="single"/>
                </w:rPr>
                <w:t>f</w:t>
              </w:r>
              <w:r w:rsidRPr="00296EDB">
                <w:rPr>
                  <w:rFonts w:ascii="Times New Roman" w:hAnsi="Times New Roman"/>
                  <w:color w:val="0000FF"/>
                  <w:u w:val="single"/>
                  <w:lang w:val="ru-RU"/>
                </w:rPr>
                <w:t>41</w:t>
              </w:r>
              <w:r>
                <w:rPr>
                  <w:rFonts w:ascii="Times New Roman" w:hAnsi="Times New Roman"/>
                  <w:color w:val="0000FF"/>
                  <w:u w:val="single"/>
                </w:rPr>
                <w:t>b</w:t>
              </w:r>
              <w:r w:rsidRPr="00296EDB">
                <w:rPr>
                  <w:rFonts w:ascii="Times New Roman" w:hAnsi="Times New Roman"/>
                  <w:color w:val="0000FF"/>
                  <w:u w:val="single"/>
                  <w:lang w:val="ru-RU"/>
                </w:rPr>
                <w:t>414</w:t>
              </w:r>
            </w:hyperlink>
          </w:p>
        </w:tc>
        <w:tc>
          <w:tcPr>
            <w:tcW w:w="201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2992"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Конституция Российской Федерации о правовом статусе человека и гражданина</w:t>
            </w:r>
          </w:p>
        </w:tc>
        <w:tc>
          <w:tcPr>
            <w:tcW w:w="156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/7</w:t>
              </w:r>
              <w:r>
                <w:rPr>
                  <w:rFonts w:ascii="Times New Roman" w:hAnsi="Times New Roman"/>
                  <w:color w:val="0000FF"/>
                  <w:u w:val="single"/>
                </w:rPr>
                <w:t>f</w:t>
              </w:r>
              <w:r w:rsidRPr="00296EDB">
                <w:rPr>
                  <w:rFonts w:ascii="Times New Roman" w:hAnsi="Times New Roman"/>
                  <w:color w:val="0000FF"/>
                  <w:u w:val="single"/>
                  <w:lang w:val="ru-RU"/>
                </w:rPr>
                <w:t>41</w:t>
              </w:r>
              <w:r>
                <w:rPr>
                  <w:rFonts w:ascii="Times New Roman" w:hAnsi="Times New Roman"/>
                  <w:color w:val="0000FF"/>
                  <w:u w:val="single"/>
                </w:rPr>
                <w:t>b</w:t>
              </w:r>
              <w:r w:rsidRPr="00296EDB">
                <w:rPr>
                  <w:rFonts w:ascii="Times New Roman" w:hAnsi="Times New Roman"/>
                  <w:color w:val="0000FF"/>
                  <w:u w:val="single"/>
                  <w:lang w:val="ru-RU"/>
                </w:rPr>
                <w:t>414</w:t>
              </w:r>
            </w:hyperlink>
          </w:p>
        </w:tc>
        <w:tc>
          <w:tcPr>
            <w:tcW w:w="2013" w:type="dxa"/>
            <w:tcMar>
              <w:top w:w="50" w:type="dxa"/>
              <w:left w:w="100" w:type="dxa"/>
            </w:tcMar>
            <w:vAlign w:val="center"/>
          </w:tcPr>
          <w:p w:rsidR="00A13FAC" w:rsidRPr="00296EDB"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59"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13FAC" w:rsidRDefault="00A13FAC"/>
        </w:tc>
      </w:tr>
      <w:tr w:rsidR="00A13FAC" w:rsidRPr="00296EDB">
        <w:trPr>
          <w:trHeight w:val="144"/>
          <w:tblCellSpacing w:w="20" w:type="nil"/>
        </w:trPr>
        <w:tc>
          <w:tcPr>
            <w:tcW w:w="0" w:type="auto"/>
            <w:gridSpan w:val="5"/>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b/>
                <w:color w:val="000000"/>
                <w:sz w:val="24"/>
                <w:lang w:val="ru-RU"/>
              </w:rPr>
              <w:t>Раздел 3.</w:t>
            </w:r>
            <w:r w:rsidRPr="00296EDB">
              <w:rPr>
                <w:rFonts w:ascii="Times New Roman" w:hAnsi="Times New Roman"/>
                <w:color w:val="000000"/>
                <w:sz w:val="24"/>
                <w:lang w:val="ru-RU"/>
              </w:rPr>
              <w:t xml:space="preserve"> </w:t>
            </w:r>
            <w:r w:rsidRPr="00296EDB">
              <w:rPr>
                <w:rFonts w:ascii="Times New Roman" w:hAnsi="Times New Roman"/>
                <w:b/>
                <w:color w:val="000000"/>
                <w:sz w:val="24"/>
                <w:lang w:val="ru-RU"/>
              </w:rPr>
              <w:t>Человек в системе социальных отношений</w:t>
            </w:r>
          </w:p>
        </w:tc>
      </w:tr>
      <w:tr w:rsidR="00A13FAC" w:rsidRPr="00296EDB">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2992"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общности и группы</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364"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/7</w:t>
              </w:r>
              <w:r>
                <w:rPr>
                  <w:rFonts w:ascii="Times New Roman" w:hAnsi="Times New Roman"/>
                  <w:color w:val="0000FF"/>
                  <w:u w:val="single"/>
                </w:rPr>
                <w:t>f</w:t>
              </w:r>
              <w:r w:rsidRPr="00296EDB">
                <w:rPr>
                  <w:rFonts w:ascii="Times New Roman" w:hAnsi="Times New Roman"/>
                  <w:color w:val="0000FF"/>
                  <w:u w:val="single"/>
                  <w:lang w:val="ru-RU"/>
                </w:rPr>
                <w:t>41</w:t>
              </w:r>
              <w:r>
                <w:rPr>
                  <w:rFonts w:ascii="Times New Roman" w:hAnsi="Times New Roman"/>
                  <w:color w:val="0000FF"/>
                  <w:u w:val="single"/>
                </w:rPr>
                <w:t>b</w:t>
              </w:r>
              <w:r w:rsidRPr="00296EDB">
                <w:rPr>
                  <w:rFonts w:ascii="Times New Roman" w:hAnsi="Times New Roman"/>
                  <w:color w:val="0000FF"/>
                  <w:u w:val="single"/>
                  <w:lang w:val="ru-RU"/>
                </w:rPr>
                <w:t>414</w:t>
              </w:r>
            </w:hyperlink>
          </w:p>
        </w:tc>
        <w:tc>
          <w:tcPr>
            <w:tcW w:w="201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2992" w:type="dxa"/>
            <w:tcMar>
              <w:top w:w="50" w:type="dxa"/>
              <w:left w:w="100" w:type="dxa"/>
            </w:tcMar>
            <w:vAlign w:val="center"/>
          </w:tcPr>
          <w:p w:rsidR="00A13FAC" w:rsidRDefault="00E963AE">
            <w:pPr>
              <w:spacing w:after="0"/>
              <w:ind w:left="135"/>
            </w:pPr>
            <w:r w:rsidRPr="00296EDB">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4 </w:t>
            </w:r>
          </w:p>
        </w:tc>
        <w:tc>
          <w:tcPr>
            <w:tcW w:w="3364"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/7</w:t>
              </w:r>
              <w:r>
                <w:rPr>
                  <w:rFonts w:ascii="Times New Roman" w:hAnsi="Times New Roman"/>
                  <w:color w:val="0000FF"/>
                  <w:u w:val="single"/>
                </w:rPr>
                <w:t>f</w:t>
              </w:r>
              <w:r w:rsidRPr="00296EDB">
                <w:rPr>
                  <w:rFonts w:ascii="Times New Roman" w:hAnsi="Times New Roman"/>
                  <w:color w:val="0000FF"/>
                  <w:u w:val="single"/>
                  <w:lang w:val="ru-RU"/>
                </w:rPr>
                <w:t>41</w:t>
              </w:r>
              <w:r>
                <w:rPr>
                  <w:rFonts w:ascii="Times New Roman" w:hAnsi="Times New Roman"/>
                  <w:color w:val="0000FF"/>
                  <w:u w:val="single"/>
                </w:rPr>
                <w:t>b</w:t>
              </w:r>
              <w:r w:rsidRPr="00296EDB">
                <w:rPr>
                  <w:rFonts w:ascii="Times New Roman" w:hAnsi="Times New Roman"/>
                  <w:color w:val="0000FF"/>
                  <w:u w:val="single"/>
                  <w:lang w:val="ru-RU"/>
                </w:rPr>
                <w:t>414</w:t>
              </w:r>
            </w:hyperlink>
          </w:p>
        </w:tc>
        <w:tc>
          <w:tcPr>
            <w:tcW w:w="201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2992" w:type="dxa"/>
            <w:tcMar>
              <w:top w:w="50" w:type="dxa"/>
              <w:left w:w="100" w:type="dxa"/>
            </w:tcMar>
            <w:vAlign w:val="center"/>
          </w:tcPr>
          <w:p w:rsidR="00A13FAC" w:rsidRDefault="00E963AE">
            <w:pPr>
              <w:spacing w:after="0"/>
              <w:ind w:left="135"/>
            </w:pPr>
            <w:r w:rsidRPr="00296EDB">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lastRenderedPageBreak/>
              <w:t>Социальная политика Российского государства</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lastRenderedPageBreak/>
              <w:t xml:space="preserve"> 3 </w:t>
            </w:r>
          </w:p>
        </w:tc>
        <w:tc>
          <w:tcPr>
            <w:tcW w:w="3364"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/7</w:t>
              </w:r>
              <w:r>
                <w:rPr>
                  <w:rFonts w:ascii="Times New Roman" w:hAnsi="Times New Roman"/>
                  <w:color w:val="0000FF"/>
                  <w:u w:val="single"/>
                </w:rPr>
                <w:t>f</w:t>
              </w:r>
              <w:r w:rsidRPr="00296EDB">
                <w:rPr>
                  <w:rFonts w:ascii="Times New Roman" w:hAnsi="Times New Roman"/>
                  <w:color w:val="0000FF"/>
                  <w:u w:val="single"/>
                  <w:lang w:val="ru-RU"/>
                </w:rPr>
                <w:t>41</w:t>
              </w:r>
              <w:r>
                <w:rPr>
                  <w:rFonts w:ascii="Times New Roman" w:hAnsi="Times New Roman"/>
                  <w:color w:val="0000FF"/>
                  <w:u w:val="single"/>
                </w:rPr>
                <w:t>b</w:t>
              </w:r>
              <w:r w:rsidRPr="00296EDB">
                <w:rPr>
                  <w:rFonts w:ascii="Times New Roman" w:hAnsi="Times New Roman"/>
                  <w:color w:val="0000FF"/>
                  <w:u w:val="single"/>
                  <w:lang w:val="ru-RU"/>
                </w:rPr>
                <w:t>414</w:t>
              </w:r>
            </w:hyperlink>
          </w:p>
        </w:tc>
        <w:tc>
          <w:tcPr>
            <w:tcW w:w="201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Отклоняющееся поведение и здоровый образ жизни</w:t>
            </w:r>
          </w:p>
        </w:tc>
        <w:tc>
          <w:tcPr>
            <w:tcW w:w="156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/7</w:t>
              </w:r>
              <w:r>
                <w:rPr>
                  <w:rFonts w:ascii="Times New Roman" w:hAnsi="Times New Roman"/>
                  <w:color w:val="0000FF"/>
                  <w:u w:val="single"/>
                </w:rPr>
                <w:t>f</w:t>
              </w:r>
              <w:r w:rsidRPr="00296EDB">
                <w:rPr>
                  <w:rFonts w:ascii="Times New Roman" w:hAnsi="Times New Roman"/>
                  <w:color w:val="0000FF"/>
                  <w:u w:val="single"/>
                  <w:lang w:val="ru-RU"/>
                </w:rPr>
                <w:t>41</w:t>
              </w:r>
              <w:r>
                <w:rPr>
                  <w:rFonts w:ascii="Times New Roman" w:hAnsi="Times New Roman"/>
                  <w:color w:val="0000FF"/>
                  <w:u w:val="single"/>
                </w:rPr>
                <w:t>b</w:t>
              </w:r>
              <w:r w:rsidRPr="00296EDB">
                <w:rPr>
                  <w:rFonts w:ascii="Times New Roman" w:hAnsi="Times New Roman"/>
                  <w:color w:val="0000FF"/>
                  <w:u w:val="single"/>
                  <w:lang w:val="ru-RU"/>
                </w:rPr>
                <w:t>414</w:t>
              </w:r>
            </w:hyperlink>
          </w:p>
        </w:tc>
        <w:tc>
          <w:tcPr>
            <w:tcW w:w="2013" w:type="dxa"/>
            <w:tcMar>
              <w:top w:w="50" w:type="dxa"/>
              <w:left w:w="100" w:type="dxa"/>
            </w:tcMar>
            <w:vAlign w:val="center"/>
          </w:tcPr>
          <w:p w:rsidR="00A13FAC" w:rsidRPr="00296EDB"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59"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A13FAC" w:rsidRDefault="00A13FAC"/>
        </w:tc>
      </w:tr>
      <w:tr w:rsidR="00A13FAC" w:rsidRPr="00296EDB">
        <w:trPr>
          <w:trHeight w:val="144"/>
          <w:tblCellSpacing w:w="20" w:type="nil"/>
        </w:trPr>
        <w:tc>
          <w:tcPr>
            <w:tcW w:w="0" w:type="auto"/>
            <w:gridSpan w:val="2"/>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b/>
                <w:color w:val="000000"/>
                <w:sz w:val="24"/>
                <w:lang w:val="ru-RU"/>
              </w:rPr>
              <w:t>Раздел 4. Человек в современном изменяющемся мире</w:t>
            </w:r>
          </w:p>
        </w:tc>
        <w:tc>
          <w:tcPr>
            <w:tcW w:w="2459"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5 </w:t>
            </w:r>
          </w:p>
        </w:tc>
        <w:tc>
          <w:tcPr>
            <w:tcW w:w="3364"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/7</w:t>
              </w:r>
              <w:r>
                <w:rPr>
                  <w:rFonts w:ascii="Times New Roman" w:hAnsi="Times New Roman"/>
                  <w:color w:val="0000FF"/>
                  <w:u w:val="single"/>
                </w:rPr>
                <w:t>f</w:t>
              </w:r>
              <w:r w:rsidRPr="00296EDB">
                <w:rPr>
                  <w:rFonts w:ascii="Times New Roman" w:hAnsi="Times New Roman"/>
                  <w:color w:val="0000FF"/>
                  <w:u w:val="single"/>
                  <w:lang w:val="ru-RU"/>
                </w:rPr>
                <w:t>41</w:t>
              </w:r>
              <w:r>
                <w:rPr>
                  <w:rFonts w:ascii="Times New Roman" w:hAnsi="Times New Roman"/>
                  <w:color w:val="0000FF"/>
                  <w:u w:val="single"/>
                </w:rPr>
                <w:t>b</w:t>
              </w:r>
              <w:r w:rsidRPr="00296EDB">
                <w:rPr>
                  <w:rFonts w:ascii="Times New Roman" w:hAnsi="Times New Roman"/>
                  <w:color w:val="0000FF"/>
                  <w:u w:val="single"/>
                  <w:lang w:val="ru-RU"/>
                </w:rPr>
                <w:t>414</w:t>
              </w:r>
            </w:hyperlink>
          </w:p>
        </w:tc>
        <w:tc>
          <w:tcPr>
            <w:tcW w:w="201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Защита проектов, итоговое повторение</w:t>
            </w:r>
          </w:p>
        </w:tc>
        <w:tc>
          <w:tcPr>
            <w:tcW w:w="2459"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4 </w:t>
            </w:r>
          </w:p>
        </w:tc>
        <w:tc>
          <w:tcPr>
            <w:tcW w:w="3364"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/7</w:t>
              </w:r>
              <w:r>
                <w:rPr>
                  <w:rFonts w:ascii="Times New Roman" w:hAnsi="Times New Roman"/>
                  <w:color w:val="0000FF"/>
                  <w:u w:val="single"/>
                </w:rPr>
                <w:t>f</w:t>
              </w:r>
              <w:r w:rsidRPr="00296EDB">
                <w:rPr>
                  <w:rFonts w:ascii="Times New Roman" w:hAnsi="Times New Roman"/>
                  <w:color w:val="0000FF"/>
                  <w:u w:val="single"/>
                  <w:lang w:val="ru-RU"/>
                </w:rPr>
                <w:t>41</w:t>
              </w:r>
              <w:r>
                <w:rPr>
                  <w:rFonts w:ascii="Times New Roman" w:hAnsi="Times New Roman"/>
                  <w:color w:val="0000FF"/>
                  <w:u w:val="single"/>
                </w:rPr>
                <w:t>b</w:t>
              </w:r>
              <w:r w:rsidRPr="00296EDB">
                <w:rPr>
                  <w:rFonts w:ascii="Times New Roman" w:hAnsi="Times New Roman"/>
                  <w:color w:val="0000FF"/>
                  <w:u w:val="single"/>
                  <w:lang w:val="ru-RU"/>
                </w:rPr>
                <w:t>414</w:t>
              </w:r>
            </w:hyperlink>
          </w:p>
        </w:tc>
        <w:tc>
          <w:tcPr>
            <w:tcW w:w="2013" w:type="dxa"/>
            <w:tcMar>
              <w:top w:w="50" w:type="dxa"/>
              <w:left w:w="100" w:type="dxa"/>
            </w:tcMar>
            <w:vAlign w:val="center"/>
          </w:tcPr>
          <w:p w:rsidR="00A13FAC" w:rsidRPr="00296EDB"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ОБЩЕЕ КОЛИЧЕСТВО ЧАСОВ ПО ПРОГРАММЕ</w:t>
            </w:r>
          </w:p>
        </w:tc>
        <w:tc>
          <w:tcPr>
            <w:tcW w:w="2459"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bookmarkStart w:id="8" w:name="block-3491476"/>
      <w:bookmarkEnd w:id="7"/>
      <w:r>
        <w:rPr>
          <w:rFonts w:ascii="Times New Roman" w:hAnsi="Times New Roman"/>
          <w:b/>
          <w:color w:val="000000"/>
          <w:sz w:val="28"/>
        </w:rPr>
        <w:lastRenderedPageBreak/>
        <w:t xml:space="preserve"> ПОУРОЧНОЕ ПЛАНИРОВАНИЕ </w:t>
      </w:r>
    </w:p>
    <w:p w:rsidR="00A13FAC" w:rsidRDefault="00E963A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2"/>
        <w:gridCol w:w="4549"/>
        <w:gridCol w:w="2742"/>
        <w:gridCol w:w="2824"/>
        <w:gridCol w:w="2193"/>
      </w:tblGrid>
      <w:tr w:rsidR="00A13FAC">
        <w:trPr>
          <w:trHeight w:val="144"/>
          <w:tblCellSpacing w:w="20" w:type="nil"/>
        </w:trPr>
        <w:tc>
          <w:tcPr>
            <w:tcW w:w="78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080"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Тема урока </w:t>
            </w:r>
          </w:p>
          <w:p w:rsidR="00A13FAC" w:rsidRDefault="00A13FAC">
            <w:pPr>
              <w:spacing w:after="0"/>
              <w:ind w:left="135"/>
            </w:pPr>
          </w:p>
        </w:tc>
        <w:tc>
          <w:tcPr>
            <w:tcW w:w="1745"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193"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745"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Социальное становление человека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673</w:t>
              </w:r>
              <w:r>
                <w:rPr>
                  <w:rFonts w:ascii="Times New Roman" w:hAnsi="Times New Roman"/>
                  <w:color w:val="0000FF"/>
                  <w:u w:val="single"/>
                </w:rPr>
                <w:t>c</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Биологическое и социальное в человеке</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68</w:t>
              </w:r>
              <w:r>
                <w:rPr>
                  <w:rFonts w:ascii="Times New Roman" w:hAnsi="Times New Roman"/>
                  <w:color w:val="0000FF"/>
                  <w:u w:val="single"/>
                </w:rPr>
                <w:t>a</w:t>
              </w:r>
              <w:r w:rsidRPr="00296EDB">
                <w:rPr>
                  <w:rFonts w:ascii="Times New Roman" w:hAnsi="Times New Roman"/>
                  <w:color w:val="0000FF"/>
                  <w:u w:val="single"/>
                  <w:lang w:val="ru-RU"/>
                </w:rPr>
                <w:t>4</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Потребности и способности человека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6</w:t>
              </w:r>
              <w:r>
                <w:rPr>
                  <w:rFonts w:ascii="Times New Roman" w:hAnsi="Times New Roman"/>
                  <w:color w:val="0000FF"/>
                  <w:u w:val="single"/>
                </w:rPr>
                <w:t>a</w:t>
              </w:r>
              <w:r w:rsidRPr="00296EDB">
                <w:rPr>
                  <w:rFonts w:ascii="Times New Roman" w:hAnsi="Times New Roman"/>
                  <w:color w:val="0000FF"/>
                  <w:u w:val="single"/>
                  <w:lang w:val="ru-RU"/>
                </w:rPr>
                <w:t>2</w:t>
              </w:r>
              <w:r>
                <w:rPr>
                  <w:rFonts w:ascii="Times New Roman" w:hAnsi="Times New Roman"/>
                  <w:color w:val="0000FF"/>
                  <w:u w:val="single"/>
                </w:rPr>
                <w:t>a</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4</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Индивид, индивидуальность, личность</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6</w:t>
              </w:r>
              <w:r>
                <w:rPr>
                  <w:rFonts w:ascii="Times New Roman" w:hAnsi="Times New Roman"/>
                  <w:color w:val="0000FF"/>
                  <w:u w:val="single"/>
                </w:rPr>
                <w:t>d</w:t>
              </w:r>
              <w:r w:rsidRPr="00296EDB">
                <w:rPr>
                  <w:rFonts w:ascii="Times New Roman" w:hAnsi="Times New Roman"/>
                  <w:color w:val="0000FF"/>
                  <w:u w:val="single"/>
                  <w:lang w:val="ru-RU"/>
                </w:rPr>
                <w:t>90</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5</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Отношения между поколениями. Особенности подросткового возраста</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6</w:t>
              </w:r>
              <w:r>
                <w:rPr>
                  <w:rFonts w:ascii="Times New Roman" w:hAnsi="Times New Roman"/>
                  <w:color w:val="0000FF"/>
                  <w:u w:val="single"/>
                </w:rPr>
                <w:t>f</w:t>
              </w:r>
              <w:r w:rsidRPr="00296EDB">
                <w:rPr>
                  <w:rFonts w:ascii="Times New Roman" w:hAnsi="Times New Roman"/>
                  <w:color w:val="0000FF"/>
                  <w:u w:val="single"/>
                  <w:lang w:val="ru-RU"/>
                </w:rPr>
                <w:t>34</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6</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70</w:t>
              </w:r>
              <w:r>
                <w:rPr>
                  <w:rFonts w:ascii="Times New Roman" w:hAnsi="Times New Roman"/>
                  <w:color w:val="0000FF"/>
                  <w:u w:val="single"/>
                </w:rPr>
                <w:t>a</w:t>
              </w:r>
              <w:r w:rsidRPr="00296EDB">
                <w:rPr>
                  <w:rFonts w:ascii="Times New Roman" w:hAnsi="Times New Roman"/>
                  <w:color w:val="0000FF"/>
                  <w:u w:val="single"/>
                  <w:lang w:val="ru-RU"/>
                </w:rPr>
                <w:t>6</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7</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Цели, мотивы и виды деятельности</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74</w:t>
              </w:r>
              <w:r>
                <w:rPr>
                  <w:rFonts w:ascii="Times New Roman" w:hAnsi="Times New Roman"/>
                  <w:color w:val="0000FF"/>
                  <w:u w:val="single"/>
                </w:rPr>
                <w:t>b</w:t>
              </w:r>
              <w:r w:rsidRPr="00296EDB">
                <w:rPr>
                  <w:rFonts w:ascii="Times New Roman" w:hAnsi="Times New Roman"/>
                  <w:color w:val="0000FF"/>
                  <w:u w:val="single"/>
                  <w:lang w:val="ru-RU"/>
                </w:rPr>
                <w:t>6</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8</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Познание как вид деятельности</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763</w:t>
              </w:r>
              <w:r>
                <w:rPr>
                  <w:rFonts w:ascii="Times New Roman" w:hAnsi="Times New Roman"/>
                  <w:color w:val="0000FF"/>
                  <w:u w:val="single"/>
                </w:rPr>
                <w:t>c</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9</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Право человека на образование</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78</w:t>
              </w:r>
              <w:r>
                <w:rPr>
                  <w:rFonts w:ascii="Times New Roman" w:hAnsi="Times New Roman"/>
                  <w:color w:val="0000FF"/>
                  <w:u w:val="single"/>
                </w:rPr>
                <w:t>f</w:t>
              </w:r>
              <w:r w:rsidRPr="00296EDB">
                <w:rPr>
                  <w:rFonts w:ascii="Times New Roman" w:hAnsi="Times New Roman"/>
                  <w:color w:val="0000FF"/>
                  <w:u w:val="single"/>
                  <w:lang w:val="ru-RU"/>
                </w:rPr>
                <w:t>8</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10</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Школьное образование. Права и обязанности учащегося</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7</w:t>
              </w:r>
              <w:r>
                <w:rPr>
                  <w:rFonts w:ascii="Times New Roman" w:hAnsi="Times New Roman"/>
                  <w:color w:val="0000FF"/>
                  <w:u w:val="single"/>
                </w:rPr>
                <w:t>a</w:t>
              </w:r>
              <w:r w:rsidRPr="00296EDB">
                <w:rPr>
                  <w:rFonts w:ascii="Times New Roman" w:hAnsi="Times New Roman"/>
                  <w:color w:val="0000FF"/>
                  <w:u w:val="single"/>
                  <w:lang w:val="ru-RU"/>
                </w:rPr>
                <w:t>74</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lastRenderedPageBreak/>
              <w:t>11</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Общение и его роль в жизни человека</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7</w:t>
              </w:r>
              <w:r>
                <w:rPr>
                  <w:rFonts w:ascii="Times New Roman" w:hAnsi="Times New Roman"/>
                  <w:color w:val="0000FF"/>
                  <w:u w:val="single"/>
                </w:rPr>
                <w:t>bdc</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Особенности общения подростков. Общение в современных условиях</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7</w:t>
              </w:r>
              <w:r>
                <w:rPr>
                  <w:rFonts w:ascii="Times New Roman" w:hAnsi="Times New Roman"/>
                  <w:color w:val="0000FF"/>
                  <w:u w:val="single"/>
                </w:rPr>
                <w:t>d</w:t>
              </w:r>
              <w:r w:rsidRPr="00296EDB">
                <w:rPr>
                  <w:rFonts w:ascii="Times New Roman" w:hAnsi="Times New Roman"/>
                  <w:color w:val="0000FF"/>
                  <w:u w:val="single"/>
                  <w:lang w:val="ru-RU"/>
                </w:rPr>
                <w:t>58</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080" w:type="dxa"/>
            <w:tcMar>
              <w:top w:w="50" w:type="dxa"/>
              <w:left w:w="100" w:type="dxa"/>
            </w:tcMar>
            <w:vAlign w:val="center"/>
          </w:tcPr>
          <w:p w:rsidR="00A13FAC" w:rsidRDefault="00E963AE">
            <w:pPr>
              <w:spacing w:after="0"/>
              <w:ind w:left="135"/>
            </w:pPr>
            <w:r w:rsidRPr="00296EDB">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81</w:t>
              </w:r>
              <w:r>
                <w:rPr>
                  <w:rFonts w:ascii="Times New Roman" w:hAnsi="Times New Roman"/>
                  <w:color w:val="0000FF"/>
                  <w:u w:val="single"/>
                </w:rPr>
                <w:t>b</w:t>
              </w:r>
              <w:r w:rsidRPr="00296EDB">
                <w:rPr>
                  <w:rFonts w:ascii="Times New Roman" w:hAnsi="Times New Roman"/>
                  <w:color w:val="0000FF"/>
                  <w:u w:val="single"/>
                  <w:lang w:val="ru-RU"/>
                </w:rPr>
                <w:t>8</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Межличностные отношения (деловые, личные)</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835</w:t>
              </w:r>
              <w:r>
                <w:rPr>
                  <w:rFonts w:ascii="Times New Roman" w:hAnsi="Times New Roman"/>
                  <w:color w:val="0000FF"/>
                  <w:u w:val="single"/>
                </w:rPr>
                <w:t>c</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Отношения в семье. Роль семьи в жизни человека и общества</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84</w:t>
              </w:r>
              <w:r>
                <w:rPr>
                  <w:rFonts w:ascii="Times New Roman" w:hAnsi="Times New Roman"/>
                  <w:color w:val="0000FF"/>
                  <w:u w:val="single"/>
                </w:rPr>
                <w:t>ce</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16</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Семейные традиции. Семейный досуг</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8640</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17</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Свободное время подростка. Отношения с друзьями и сверстниками</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87</w:t>
              </w:r>
              <w:r>
                <w:rPr>
                  <w:rFonts w:ascii="Times New Roman" w:hAnsi="Times New Roman"/>
                  <w:color w:val="0000FF"/>
                  <w:u w:val="single"/>
                </w:rPr>
                <w:t>b</w:t>
              </w:r>
              <w:r w:rsidRPr="00296EDB">
                <w:rPr>
                  <w:rFonts w:ascii="Times New Roman" w:hAnsi="Times New Roman"/>
                  <w:color w:val="0000FF"/>
                  <w:u w:val="single"/>
                  <w:lang w:val="ru-RU"/>
                </w:rPr>
                <w:t>2</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18</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Конфликты в межличностных отношениях</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8910</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19</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Повторительно-обобщающий урок по теме "Человек и его социальное окружение"</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8</w:t>
              </w:r>
              <w:r>
                <w:rPr>
                  <w:rFonts w:ascii="Times New Roman" w:hAnsi="Times New Roman"/>
                  <w:color w:val="0000FF"/>
                  <w:u w:val="single"/>
                </w:rPr>
                <w:t>a</w:t>
              </w:r>
              <w:r w:rsidRPr="00296EDB">
                <w:rPr>
                  <w:rFonts w:ascii="Times New Roman" w:hAnsi="Times New Roman"/>
                  <w:color w:val="0000FF"/>
                  <w:u w:val="single"/>
                  <w:lang w:val="ru-RU"/>
                </w:rPr>
                <w:t>78</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20</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Повторительно-обобщающий урок по теме "Человек и его социальное окружение"</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8</w:t>
              </w:r>
              <w:r>
                <w:rPr>
                  <w:rFonts w:ascii="Times New Roman" w:hAnsi="Times New Roman"/>
                  <w:color w:val="0000FF"/>
                  <w:u w:val="single"/>
                </w:rPr>
                <w:t>d</w:t>
              </w:r>
              <w:r w:rsidRPr="00296EDB">
                <w:rPr>
                  <w:rFonts w:ascii="Times New Roman" w:hAnsi="Times New Roman"/>
                  <w:color w:val="0000FF"/>
                  <w:u w:val="single"/>
                  <w:lang w:val="ru-RU"/>
                </w:rPr>
                <w:t>48</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Что такое общество. Связь общества и природы</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8</w:t>
              </w:r>
              <w:r>
                <w:rPr>
                  <w:rFonts w:ascii="Times New Roman" w:hAnsi="Times New Roman"/>
                  <w:color w:val="0000FF"/>
                  <w:u w:val="single"/>
                </w:rPr>
                <w:t>ed</w:t>
              </w:r>
              <w:r w:rsidRPr="00296EDB">
                <w:rPr>
                  <w:rFonts w:ascii="Times New Roman" w:hAnsi="Times New Roman"/>
                  <w:color w:val="0000FF"/>
                  <w:u w:val="single"/>
                  <w:lang w:val="ru-RU"/>
                </w:rPr>
                <w:t>8</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9054</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lastRenderedPageBreak/>
              <w:t>23</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Социальные общности и группы. Положение человека в обществе</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91</w:t>
              </w:r>
              <w:r>
                <w:rPr>
                  <w:rFonts w:ascii="Times New Roman" w:hAnsi="Times New Roman"/>
                  <w:color w:val="0000FF"/>
                  <w:u w:val="single"/>
                </w:rPr>
                <w:t>c</w:t>
              </w:r>
              <w:r w:rsidRPr="00296EDB">
                <w:rPr>
                  <w:rFonts w:ascii="Times New Roman" w:hAnsi="Times New Roman"/>
                  <w:color w:val="0000FF"/>
                  <w:u w:val="single"/>
                  <w:lang w:val="ru-RU"/>
                </w:rPr>
                <w:t>6</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Что такое экономика?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932</w:t>
              </w:r>
              <w:r>
                <w:rPr>
                  <w:rFonts w:ascii="Times New Roman" w:hAnsi="Times New Roman"/>
                  <w:color w:val="0000FF"/>
                  <w:u w:val="single"/>
                </w:rPr>
                <w:t>e</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Политическая жизнь общества. Российская Федерация как государство</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966</w:t>
              </w:r>
              <w:r>
                <w:rPr>
                  <w:rFonts w:ascii="Times New Roman" w:hAnsi="Times New Roman"/>
                  <w:color w:val="0000FF"/>
                  <w:u w:val="single"/>
                </w:rPr>
                <w:t>c</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26</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296EDB">
              <w:rPr>
                <w:rFonts w:ascii="Times New Roman" w:hAnsi="Times New Roman"/>
                <w:color w:val="000000"/>
                <w:sz w:val="24"/>
                <w:lang w:val="ru-RU"/>
              </w:rPr>
              <w:t xml:space="preserve"> века</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97</w:t>
              </w:r>
              <w:r>
                <w:rPr>
                  <w:rFonts w:ascii="Times New Roman" w:hAnsi="Times New Roman"/>
                  <w:color w:val="0000FF"/>
                  <w:u w:val="single"/>
                </w:rPr>
                <w:t>de</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27</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9964</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28</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Развитие общества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9</w:t>
              </w:r>
              <w:r>
                <w:rPr>
                  <w:rFonts w:ascii="Times New Roman" w:hAnsi="Times New Roman"/>
                  <w:color w:val="0000FF"/>
                  <w:u w:val="single"/>
                </w:rPr>
                <w:t>aea</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29</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Развитие общества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9</w:t>
              </w:r>
              <w:r>
                <w:rPr>
                  <w:rFonts w:ascii="Times New Roman" w:hAnsi="Times New Roman"/>
                  <w:color w:val="0000FF"/>
                  <w:u w:val="single"/>
                </w:rPr>
                <w:t>aea</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30</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Глобальные проблемы современности и возможности их решения</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w:t>
              </w:r>
              <w:r w:rsidRPr="00296EDB">
                <w:rPr>
                  <w:rFonts w:ascii="Times New Roman" w:hAnsi="Times New Roman"/>
                  <w:color w:val="0000FF"/>
                  <w:u w:val="single"/>
                  <w:lang w:val="ru-RU"/>
                </w:rPr>
                <w:t>9</w:t>
              </w:r>
              <w:r>
                <w:rPr>
                  <w:rFonts w:ascii="Times New Roman" w:hAnsi="Times New Roman"/>
                  <w:color w:val="0000FF"/>
                  <w:u w:val="single"/>
                </w:rPr>
                <w:t>c</w:t>
              </w:r>
              <w:r w:rsidRPr="00296EDB">
                <w:rPr>
                  <w:rFonts w:ascii="Times New Roman" w:hAnsi="Times New Roman"/>
                  <w:color w:val="0000FF"/>
                  <w:u w:val="single"/>
                  <w:lang w:val="ru-RU"/>
                </w:rPr>
                <w:t>7</w:t>
              </w:r>
              <w:r>
                <w:rPr>
                  <w:rFonts w:ascii="Times New Roman" w:hAnsi="Times New Roman"/>
                  <w:color w:val="0000FF"/>
                  <w:u w:val="single"/>
                </w:rPr>
                <w:t>a</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Защита проектов по теме "Духовные ценности российского народа"</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eba</w:t>
              </w:r>
              <w:r w:rsidRPr="00296EDB">
                <w:rPr>
                  <w:rFonts w:ascii="Times New Roman" w:hAnsi="Times New Roman"/>
                  <w:color w:val="0000FF"/>
                  <w:u w:val="single"/>
                  <w:lang w:val="ru-RU"/>
                </w:rPr>
                <w:t>300</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Защита проектов по теме "Глобальные проблемы современности"</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eba</w:t>
              </w:r>
              <w:r w:rsidRPr="00296EDB">
                <w:rPr>
                  <w:rFonts w:ascii="Times New Roman" w:hAnsi="Times New Roman"/>
                  <w:color w:val="0000FF"/>
                  <w:u w:val="single"/>
                  <w:lang w:val="ru-RU"/>
                </w:rPr>
                <w:t>468</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08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Повторительно-обобщающий урок по теме "Общество, в котором мы живем"</w:t>
            </w:r>
          </w:p>
        </w:tc>
        <w:tc>
          <w:tcPr>
            <w:tcW w:w="174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eba</w:t>
              </w:r>
              <w:r w:rsidRPr="00296EDB">
                <w:rPr>
                  <w:rFonts w:ascii="Times New Roman" w:hAnsi="Times New Roman"/>
                  <w:color w:val="0000FF"/>
                  <w:u w:val="single"/>
                  <w:lang w:val="ru-RU"/>
                </w:rPr>
                <w:t>17</w:t>
              </w:r>
              <w:r>
                <w:rPr>
                  <w:rFonts w:ascii="Times New Roman" w:hAnsi="Times New Roman"/>
                  <w:color w:val="0000FF"/>
                  <w:u w:val="single"/>
                </w:rPr>
                <w:t>a</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3080" w:type="dxa"/>
            <w:tcMar>
              <w:top w:w="50" w:type="dxa"/>
              <w:left w:w="100" w:type="dxa"/>
            </w:tcMar>
            <w:vAlign w:val="center"/>
          </w:tcPr>
          <w:p w:rsidR="00A13FAC" w:rsidRDefault="00E963AE">
            <w:pPr>
              <w:spacing w:after="0"/>
              <w:ind w:left="135"/>
            </w:pPr>
            <w:r w:rsidRPr="00296EDB">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ebab</w:t>
              </w:r>
              <w:r w:rsidRPr="00296EDB">
                <w:rPr>
                  <w:rFonts w:ascii="Times New Roman" w:hAnsi="Times New Roman"/>
                  <w:color w:val="0000FF"/>
                  <w:u w:val="single"/>
                  <w:lang w:val="ru-RU"/>
                </w:rPr>
                <w:t>52</w:t>
              </w:r>
            </w:hyperlink>
          </w:p>
        </w:tc>
        <w:tc>
          <w:tcPr>
            <w:tcW w:w="2193" w:type="dxa"/>
            <w:tcMar>
              <w:top w:w="50" w:type="dxa"/>
              <w:left w:w="100" w:type="dxa"/>
            </w:tcMar>
            <w:vAlign w:val="center"/>
          </w:tcPr>
          <w:p w:rsidR="00A13FAC" w:rsidRPr="00296EDB"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ОБЩЕЕ КОЛИЧЕСТВО ЧАСОВ ПО ПРОГРАММЕ</w:t>
            </w:r>
          </w:p>
        </w:tc>
        <w:tc>
          <w:tcPr>
            <w:tcW w:w="2742"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9"/>
        <w:gridCol w:w="4682"/>
        <w:gridCol w:w="2677"/>
        <w:gridCol w:w="2824"/>
        <w:gridCol w:w="2172"/>
      </w:tblGrid>
      <w:tr w:rsidR="00A13FAC">
        <w:trPr>
          <w:trHeight w:val="144"/>
          <w:tblCellSpacing w:w="20" w:type="nil"/>
        </w:trPr>
        <w:tc>
          <w:tcPr>
            <w:tcW w:w="74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400"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Тема урока </w:t>
            </w:r>
          </w:p>
          <w:p w:rsidR="00A13FAC" w:rsidRDefault="00A13FAC">
            <w:pPr>
              <w:spacing w:after="0"/>
              <w:ind w:left="135"/>
            </w:pPr>
          </w:p>
        </w:tc>
        <w:tc>
          <w:tcPr>
            <w:tcW w:w="1703"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2719"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152"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703"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ценности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ebad</w:t>
              </w:r>
              <w:r w:rsidRPr="00296EDB">
                <w:rPr>
                  <w:rFonts w:ascii="Times New Roman" w:hAnsi="Times New Roman"/>
                  <w:color w:val="0000FF"/>
                  <w:u w:val="single"/>
                  <w:lang w:val="ru-RU"/>
                </w:rPr>
                <w:t>0</w:t>
              </w:r>
              <w:r>
                <w:rPr>
                  <w:rFonts w:ascii="Times New Roman" w:hAnsi="Times New Roman"/>
                  <w:color w:val="0000FF"/>
                  <w:u w:val="single"/>
                </w:rPr>
                <w:t>a</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Гражданственность и патриотизм</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ebae</w:t>
              </w:r>
              <w:r w:rsidRPr="00296EDB">
                <w:rPr>
                  <w:rFonts w:ascii="Times New Roman" w:hAnsi="Times New Roman"/>
                  <w:color w:val="0000FF"/>
                  <w:u w:val="single"/>
                  <w:lang w:val="ru-RU"/>
                </w:rPr>
                <w:t>7</w:t>
              </w:r>
              <w:r>
                <w:rPr>
                  <w:rFonts w:ascii="Times New Roman" w:hAnsi="Times New Roman"/>
                  <w:color w:val="0000FF"/>
                  <w:u w:val="single"/>
                </w:rPr>
                <w:t>c</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нормы</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ebafee</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4</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нормы</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ebb</w:t>
              </w:r>
              <w:r w:rsidRPr="00296EDB">
                <w:rPr>
                  <w:rFonts w:ascii="Times New Roman" w:hAnsi="Times New Roman"/>
                  <w:color w:val="0000FF"/>
                  <w:u w:val="single"/>
                  <w:lang w:val="ru-RU"/>
                </w:rPr>
                <w:t>160</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5</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Нормы и принципы морали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ebb</w:t>
              </w:r>
              <w:r w:rsidRPr="00296EDB">
                <w:rPr>
                  <w:rFonts w:ascii="Times New Roman" w:hAnsi="Times New Roman"/>
                  <w:color w:val="0000FF"/>
                  <w:u w:val="single"/>
                  <w:lang w:val="ru-RU"/>
                </w:rPr>
                <w:t>3</w:t>
              </w:r>
              <w:r>
                <w:rPr>
                  <w:rFonts w:ascii="Times New Roman" w:hAnsi="Times New Roman"/>
                  <w:color w:val="0000FF"/>
                  <w:u w:val="single"/>
                </w:rPr>
                <w:t>f</w:t>
              </w:r>
              <w:r w:rsidRPr="00296EDB">
                <w:rPr>
                  <w:rFonts w:ascii="Times New Roman" w:hAnsi="Times New Roman"/>
                  <w:color w:val="0000FF"/>
                  <w:u w:val="single"/>
                  <w:lang w:val="ru-RU"/>
                </w:rPr>
                <w:t>4</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6</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Нормы и принципы морали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ebb</w:t>
              </w:r>
              <w:r w:rsidRPr="00296EDB">
                <w:rPr>
                  <w:rFonts w:ascii="Times New Roman" w:hAnsi="Times New Roman"/>
                  <w:color w:val="0000FF"/>
                  <w:u w:val="single"/>
                  <w:lang w:val="ru-RU"/>
                </w:rPr>
                <w:t>57</w:t>
              </w:r>
              <w:r>
                <w:rPr>
                  <w:rFonts w:ascii="Times New Roman" w:hAnsi="Times New Roman"/>
                  <w:color w:val="0000FF"/>
                  <w:u w:val="single"/>
                </w:rPr>
                <w:t>a</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7</w:t>
            </w:r>
          </w:p>
        </w:tc>
        <w:tc>
          <w:tcPr>
            <w:tcW w:w="34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Нравственные чувства человека. Совесть и стыд</w:t>
            </w:r>
          </w:p>
        </w:tc>
        <w:tc>
          <w:tcPr>
            <w:tcW w:w="170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ebb</w:t>
              </w:r>
              <w:r w:rsidRPr="00296EDB">
                <w:rPr>
                  <w:rFonts w:ascii="Times New Roman" w:hAnsi="Times New Roman"/>
                  <w:color w:val="0000FF"/>
                  <w:u w:val="single"/>
                  <w:lang w:val="ru-RU"/>
                </w:rPr>
                <w:t>70</w:t>
              </w:r>
              <w:r>
                <w:rPr>
                  <w:rFonts w:ascii="Times New Roman" w:hAnsi="Times New Roman"/>
                  <w:color w:val="0000FF"/>
                  <w:u w:val="single"/>
                </w:rPr>
                <w:t>a</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8</w:t>
            </w:r>
          </w:p>
        </w:tc>
        <w:tc>
          <w:tcPr>
            <w:tcW w:w="34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Моральный выбор и моральная оценка</w:t>
            </w:r>
          </w:p>
        </w:tc>
        <w:tc>
          <w:tcPr>
            <w:tcW w:w="170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ebb</w:t>
              </w:r>
              <w:r w:rsidRPr="00296EDB">
                <w:rPr>
                  <w:rFonts w:ascii="Times New Roman" w:hAnsi="Times New Roman"/>
                  <w:color w:val="0000FF"/>
                  <w:u w:val="single"/>
                  <w:lang w:val="ru-RU"/>
                </w:rPr>
                <w:t>886</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9</w:t>
            </w:r>
          </w:p>
        </w:tc>
        <w:tc>
          <w:tcPr>
            <w:tcW w:w="34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Влияние моральных норм на общество и человека</w:t>
            </w:r>
          </w:p>
        </w:tc>
        <w:tc>
          <w:tcPr>
            <w:tcW w:w="170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ebbd</w:t>
              </w:r>
              <w:r w:rsidRPr="00296EDB">
                <w:rPr>
                  <w:rFonts w:ascii="Times New Roman" w:hAnsi="Times New Roman"/>
                  <w:color w:val="0000FF"/>
                  <w:u w:val="single"/>
                  <w:lang w:val="ru-RU"/>
                </w:rPr>
                <w:t>40</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10</w:t>
            </w:r>
          </w:p>
        </w:tc>
        <w:tc>
          <w:tcPr>
            <w:tcW w:w="3400" w:type="dxa"/>
            <w:tcMar>
              <w:top w:w="50" w:type="dxa"/>
              <w:left w:w="100" w:type="dxa"/>
            </w:tcMar>
            <w:vAlign w:val="center"/>
          </w:tcPr>
          <w:p w:rsidR="00A13FAC" w:rsidRDefault="00E963AE">
            <w:pPr>
              <w:spacing w:after="0"/>
              <w:ind w:left="135"/>
            </w:pPr>
            <w:r w:rsidRPr="00296EDB">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ebbee</w:t>
              </w:r>
              <w:r w:rsidRPr="00296EDB">
                <w:rPr>
                  <w:rFonts w:ascii="Times New Roman" w:hAnsi="Times New Roman"/>
                  <w:color w:val="0000FF"/>
                  <w:u w:val="single"/>
                  <w:lang w:val="ru-RU"/>
                </w:rPr>
                <w:t>4</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4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Обобщающий урок по теме "Социальные ценности и нормы"</w:t>
            </w:r>
          </w:p>
        </w:tc>
        <w:tc>
          <w:tcPr>
            <w:tcW w:w="170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ebc</w:t>
              </w:r>
              <w:r w:rsidRPr="00296EDB">
                <w:rPr>
                  <w:rFonts w:ascii="Times New Roman" w:hAnsi="Times New Roman"/>
                  <w:color w:val="0000FF"/>
                  <w:u w:val="single"/>
                  <w:lang w:val="ru-RU"/>
                </w:rPr>
                <w:t>060</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Повторительно-обобщающий урок по теме "Социальные ценности и нормы"</w:t>
            </w:r>
          </w:p>
        </w:tc>
        <w:tc>
          <w:tcPr>
            <w:tcW w:w="170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ebc</w:t>
              </w:r>
              <w:r w:rsidRPr="00296EDB">
                <w:rPr>
                  <w:rFonts w:ascii="Times New Roman" w:hAnsi="Times New Roman"/>
                  <w:color w:val="0000FF"/>
                  <w:u w:val="single"/>
                  <w:lang w:val="ru-RU"/>
                </w:rPr>
                <w:t>1</w:t>
              </w:r>
              <w:r>
                <w:rPr>
                  <w:rFonts w:ascii="Times New Roman" w:hAnsi="Times New Roman"/>
                  <w:color w:val="0000FF"/>
                  <w:u w:val="single"/>
                </w:rPr>
                <w:t>e</w:t>
              </w:r>
              <w:r w:rsidRPr="00296EDB">
                <w:rPr>
                  <w:rFonts w:ascii="Times New Roman" w:hAnsi="Times New Roman"/>
                  <w:color w:val="0000FF"/>
                  <w:u w:val="single"/>
                  <w:lang w:val="ru-RU"/>
                </w:rPr>
                <w:t>6</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4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Правоотношения и их особенности. Правовые нормы</w:t>
            </w:r>
          </w:p>
        </w:tc>
        <w:tc>
          <w:tcPr>
            <w:tcW w:w="170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ebc</w:t>
              </w:r>
              <w:r w:rsidRPr="00296EDB">
                <w:rPr>
                  <w:rFonts w:ascii="Times New Roman" w:hAnsi="Times New Roman"/>
                  <w:color w:val="0000FF"/>
                  <w:u w:val="single"/>
                  <w:lang w:val="ru-RU"/>
                </w:rPr>
                <w:t>358</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Правомерное поведение</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ebc</w:t>
              </w:r>
              <w:r w:rsidRPr="00296EDB">
                <w:rPr>
                  <w:rFonts w:ascii="Times New Roman" w:hAnsi="Times New Roman"/>
                  <w:color w:val="0000FF"/>
                  <w:u w:val="single"/>
                  <w:lang w:val="ru-RU"/>
                </w:rPr>
                <w:t>5</w:t>
              </w:r>
              <w:r>
                <w:rPr>
                  <w:rFonts w:ascii="Times New Roman" w:hAnsi="Times New Roman"/>
                  <w:color w:val="0000FF"/>
                  <w:u w:val="single"/>
                </w:rPr>
                <w:t>b</w:t>
              </w:r>
              <w:r w:rsidRPr="00296EDB">
                <w:rPr>
                  <w:rFonts w:ascii="Times New Roman" w:hAnsi="Times New Roman"/>
                  <w:color w:val="0000FF"/>
                  <w:u w:val="single"/>
                  <w:lang w:val="ru-RU"/>
                </w:rPr>
                <w:t>0</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Правовая культура личности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ebc</w:t>
              </w:r>
              <w:r w:rsidRPr="00296EDB">
                <w:rPr>
                  <w:rFonts w:ascii="Times New Roman" w:hAnsi="Times New Roman"/>
                  <w:color w:val="0000FF"/>
                  <w:u w:val="single"/>
                  <w:lang w:val="ru-RU"/>
                </w:rPr>
                <w:t>970</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16</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Правонарушение и юридическая ответственность</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ebcae</w:t>
              </w:r>
              <w:r w:rsidRPr="00296EDB">
                <w:rPr>
                  <w:rFonts w:ascii="Times New Roman" w:hAnsi="Times New Roman"/>
                  <w:color w:val="0000FF"/>
                  <w:u w:val="single"/>
                  <w:lang w:val="ru-RU"/>
                </w:rPr>
                <w:t>2</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17</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Правонарушение и юридическая ответственность</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ebcc</w:t>
              </w:r>
              <w:r w:rsidRPr="00296EDB">
                <w:rPr>
                  <w:rFonts w:ascii="Times New Roman" w:hAnsi="Times New Roman"/>
                  <w:color w:val="0000FF"/>
                  <w:u w:val="single"/>
                  <w:lang w:val="ru-RU"/>
                </w:rPr>
                <w:t>54</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18</w:t>
            </w:r>
          </w:p>
        </w:tc>
        <w:tc>
          <w:tcPr>
            <w:tcW w:w="34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Права, свободы, обязанности гражданина Российской Федерации</w:t>
            </w:r>
          </w:p>
        </w:tc>
        <w:tc>
          <w:tcPr>
            <w:tcW w:w="170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ebcdbc</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19</w:t>
            </w:r>
          </w:p>
        </w:tc>
        <w:tc>
          <w:tcPr>
            <w:tcW w:w="34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Права ребёнка и возможности их защиты</w:t>
            </w:r>
          </w:p>
        </w:tc>
        <w:tc>
          <w:tcPr>
            <w:tcW w:w="170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ebcf</w:t>
              </w:r>
              <w:r w:rsidRPr="00296EDB">
                <w:rPr>
                  <w:rFonts w:ascii="Times New Roman" w:hAnsi="Times New Roman"/>
                  <w:color w:val="0000FF"/>
                  <w:u w:val="single"/>
                  <w:lang w:val="ru-RU"/>
                </w:rPr>
                <w:t>24</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20</w:t>
            </w:r>
          </w:p>
        </w:tc>
        <w:tc>
          <w:tcPr>
            <w:tcW w:w="3400" w:type="dxa"/>
            <w:tcMar>
              <w:top w:w="50" w:type="dxa"/>
              <w:left w:w="100" w:type="dxa"/>
            </w:tcMar>
            <w:vAlign w:val="center"/>
          </w:tcPr>
          <w:p w:rsidR="00A13FAC" w:rsidRDefault="00E963AE">
            <w:pPr>
              <w:spacing w:after="0"/>
              <w:ind w:left="135"/>
            </w:pPr>
            <w:r w:rsidRPr="00296EDB">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ebd</w:t>
              </w:r>
              <w:r w:rsidRPr="00296EDB">
                <w:rPr>
                  <w:rFonts w:ascii="Times New Roman" w:hAnsi="Times New Roman"/>
                  <w:color w:val="0000FF"/>
                  <w:u w:val="single"/>
                  <w:lang w:val="ru-RU"/>
                </w:rPr>
                <w:t>08</w:t>
              </w:r>
              <w:r>
                <w:rPr>
                  <w:rFonts w:ascii="Times New Roman" w:hAnsi="Times New Roman"/>
                  <w:color w:val="0000FF"/>
                  <w:u w:val="single"/>
                </w:rPr>
                <w:t>c</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гражданского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ebd</w:t>
              </w:r>
              <w:r w:rsidRPr="00296EDB">
                <w:rPr>
                  <w:rFonts w:ascii="Times New Roman" w:hAnsi="Times New Roman"/>
                  <w:color w:val="0000FF"/>
                  <w:u w:val="single"/>
                  <w:lang w:val="ru-RU"/>
                </w:rPr>
                <w:t>1</w:t>
              </w:r>
              <w:r>
                <w:rPr>
                  <w:rFonts w:ascii="Times New Roman" w:hAnsi="Times New Roman"/>
                  <w:color w:val="0000FF"/>
                  <w:u w:val="single"/>
                </w:rPr>
                <w:t>f</w:t>
              </w:r>
              <w:r w:rsidRPr="00296EDB">
                <w:rPr>
                  <w:rFonts w:ascii="Times New Roman" w:hAnsi="Times New Roman"/>
                  <w:color w:val="0000FF"/>
                  <w:u w:val="single"/>
                  <w:lang w:val="ru-RU"/>
                </w:rPr>
                <w:t>4</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гражданского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ebd</w:t>
              </w:r>
              <w:r w:rsidRPr="00296EDB">
                <w:rPr>
                  <w:rFonts w:ascii="Times New Roman" w:hAnsi="Times New Roman"/>
                  <w:color w:val="0000FF"/>
                  <w:u w:val="single"/>
                  <w:lang w:val="ru-RU"/>
                </w:rPr>
                <w:t>5</w:t>
              </w:r>
              <w:r>
                <w:rPr>
                  <w:rFonts w:ascii="Times New Roman" w:hAnsi="Times New Roman"/>
                  <w:color w:val="0000FF"/>
                  <w:u w:val="single"/>
                </w:rPr>
                <w:t>be</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семейного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ebd</w:t>
              </w:r>
              <w:r w:rsidRPr="00296EDB">
                <w:rPr>
                  <w:rFonts w:ascii="Times New Roman" w:hAnsi="Times New Roman"/>
                  <w:color w:val="0000FF"/>
                  <w:u w:val="single"/>
                  <w:lang w:val="ru-RU"/>
                </w:rPr>
                <w:t>74</w:t>
              </w:r>
              <w:r>
                <w:rPr>
                  <w:rFonts w:ascii="Times New Roman" w:hAnsi="Times New Roman"/>
                  <w:color w:val="0000FF"/>
                  <w:u w:val="single"/>
                </w:rPr>
                <w:t>e</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семейного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ebd</w:t>
              </w:r>
              <w:r w:rsidRPr="00296EDB">
                <w:rPr>
                  <w:rFonts w:ascii="Times New Roman" w:hAnsi="Times New Roman"/>
                  <w:color w:val="0000FF"/>
                  <w:u w:val="single"/>
                  <w:lang w:val="ru-RU"/>
                </w:rPr>
                <w:t>8</w:t>
              </w:r>
              <w:r>
                <w:rPr>
                  <w:rFonts w:ascii="Times New Roman" w:hAnsi="Times New Roman"/>
                  <w:color w:val="0000FF"/>
                  <w:u w:val="single"/>
                </w:rPr>
                <w:t>c</w:t>
              </w:r>
              <w:r w:rsidRPr="00296EDB">
                <w:rPr>
                  <w:rFonts w:ascii="Times New Roman" w:hAnsi="Times New Roman"/>
                  <w:color w:val="0000FF"/>
                  <w:u w:val="single"/>
                  <w:lang w:val="ru-RU"/>
                </w:rPr>
                <w:t>0</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трудового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ebda</w:t>
              </w:r>
              <w:r w:rsidRPr="00296EDB">
                <w:rPr>
                  <w:rFonts w:ascii="Times New Roman" w:hAnsi="Times New Roman"/>
                  <w:color w:val="0000FF"/>
                  <w:u w:val="single"/>
                  <w:lang w:val="ru-RU"/>
                </w:rPr>
                <w:t>32</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lastRenderedPageBreak/>
              <w:t>26</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трудового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ebdbb</w:t>
              </w:r>
              <w:r w:rsidRPr="00296EDB">
                <w:rPr>
                  <w:rFonts w:ascii="Times New Roman" w:hAnsi="Times New Roman"/>
                  <w:color w:val="0000FF"/>
                  <w:u w:val="single"/>
                  <w:lang w:val="ru-RU"/>
                </w:rPr>
                <w:t>8</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27</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Виды юридической ответственности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ebdd</w:t>
              </w:r>
              <w:r w:rsidRPr="00296EDB">
                <w:rPr>
                  <w:rFonts w:ascii="Times New Roman" w:hAnsi="Times New Roman"/>
                  <w:color w:val="0000FF"/>
                  <w:u w:val="single"/>
                  <w:lang w:val="ru-RU"/>
                </w:rPr>
                <w:t>16</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28</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ebdfd</w:t>
              </w:r>
              <w:r w:rsidRPr="00296EDB">
                <w:rPr>
                  <w:rFonts w:ascii="Times New Roman" w:hAnsi="Times New Roman"/>
                  <w:color w:val="0000FF"/>
                  <w:u w:val="single"/>
                  <w:lang w:val="ru-RU"/>
                </w:rPr>
                <w:t>2</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29</w:t>
            </w:r>
          </w:p>
        </w:tc>
        <w:tc>
          <w:tcPr>
            <w:tcW w:w="34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Правоохранительные органы в Российской Федерации</w:t>
            </w:r>
          </w:p>
        </w:tc>
        <w:tc>
          <w:tcPr>
            <w:tcW w:w="170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ebe</w:t>
              </w:r>
              <w:r w:rsidRPr="00296EDB">
                <w:rPr>
                  <w:rFonts w:ascii="Times New Roman" w:hAnsi="Times New Roman"/>
                  <w:color w:val="0000FF"/>
                  <w:u w:val="single"/>
                  <w:lang w:val="ru-RU"/>
                </w:rPr>
                <w:t>144</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30</w:t>
            </w:r>
          </w:p>
        </w:tc>
        <w:tc>
          <w:tcPr>
            <w:tcW w:w="34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Повторительно-обобщающий урок по теме "Основы российского права"</w:t>
            </w:r>
          </w:p>
        </w:tc>
        <w:tc>
          <w:tcPr>
            <w:tcW w:w="170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ebe</w:t>
              </w:r>
              <w:r w:rsidRPr="00296EDB">
                <w:rPr>
                  <w:rFonts w:ascii="Times New Roman" w:hAnsi="Times New Roman"/>
                  <w:color w:val="0000FF"/>
                  <w:u w:val="single"/>
                  <w:lang w:val="ru-RU"/>
                </w:rPr>
                <w:t>2</w:t>
              </w:r>
              <w:r>
                <w:rPr>
                  <w:rFonts w:ascii="Times New Roman" w:hAnsi="Times New Roman"/>
                  <w:color w:val="0000FF"/>
                  <w:u w:val="single"/>
                </w:rPr>
                <w:t>ac</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400" w:type="dxa"/>
            <w:tcMar>
              <w:top w:w="50" w:type="dxa"/>
              <w:left w:w="100" w:type="dxa"/>
            </w:tcMar>
            <w:vAlign w:val="center"/>
          </w:tcPr>
          <w:p w:rsidR="00A13FAC" w:rsidRDefault="00E963AE">
            <w:pPr>
              <w:spacing w:after="0"/>
              <w:ind w:left="135"/>
            </w:pPr>
            <w:r w:rsidRPr="00296EDB">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ebe</w:t>
              </w:r>
              <w:r w:rsidRPr="00296EDB">
                <w:rPr>
                  <w:rFonts w:ascii="Times New Roman" w:hAnsi="Times New Roman"/>
                  <w:color w:val="0000FF"/>
                  <w:u w:val="single"/>
                  <w:lang w:val="ru-RU"/>
                </w:rPr>
                <w:t>414</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4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Защита проектов по теме " Гражданин Российской Федерации"</w:t>
            </w:r>
          </w:p>
        </w:tc>
        <w:tc>
          <w:tcPr>
            <w:tcW w:w="170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ebe</w:t>
              </w:r>
              <w:r w:rsidRPr="00296EDB">
                <w:rPr>
                  <w:rFonts w:ascii="Times New Roman" w:hAnsi="Times New Roman"/>
                  <w:color w:val="0000FF"/>
                  <w:u w:val="single"/>
                  <w:lang w:val="ru-RU"/>
                </w:rPr>
                <w:t>590</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4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Защита проектов по теме "Права и обязанности несовершеннолетних"</w:t>
            </w:r>
          </w:p>
        </w:tc>
        <w:tc>
          <w:tcPr>
            <w:tcW w:w="170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ebf</w:t>
              </w:r>
              <w:r w:rsidRPr="00296EDB">
                <w:rPr>
                  <w:rFonts w:ascii="Times New Roman" w:hAnsi="Times New Roman"/>
                  <w:color w:val="0000FF"/>
                  <w:u w:val="single"/>
                  <w:lang w:val="ru-RU"/>
                </w:rPr>
                <w:t>7</w:t>
              </w:r>
              <w:r>
                <w:rPr>
                  <w:rFonts w:ascii="Times New Roman" w:hAnsi="Times New Roman"/>
                  <w:color w:val="0000FF"/>
                  <w:u w:val="single"/>
                </w:rPr>
                <w:t>b</w:t>
              </w:r>
              <w:r w:rsidRPr="00296EDB">
                <w:rPr>
                  <w:rFonts w:ascii="Times New Roman" w:hAnsi="Times New Roman"/>
                  <w:color w:val="0000FF"/>
                  <w:u w:val="single"/>
                  <w:lang w:val="ru-RU"/>
                </w:rPr>
                <w:t>0</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3400"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170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ebfbac</w:t>
              </w:r>
            </w:hyperlink>
          </w:p>
        </w:tc>
        <w:tc>
          <w:tcPr>
            <w:tcW w:w="2152" w:type="dxa"/>
            <w:tcMar>
              <w:top w:w="50" w:type="dxa"/>
              <w:left w:w="100" w:type="dxa"/>
            </w:tcMar>
            <w:vAlign w:val="center"/>
          </w:tcPr>
          <w:p w:rsidR="00A13FAC" w:rsidRPr="00296EDB"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ОБЩЕЕ КОЛИЧЕСТВО ЧАСОВ ПО ПРОГРАММЕ</w:t>
            </w:r>
          </w:p>
        </w:tc>
        <w:tc>
          <w:tcPr>
            <w:tcW w:w="2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1"/>
        <w:gridCol w:w="4760"/>
        <w:gridCol w:w="2635"/>
        <w:gridCol w:w="2812"/>
        <w:gridCol w:w="2172"/>
      </w:tblGrid>
      <w:tr w:rsidR="00A13FAC">
        <w:trPr>
          <w:trHeight w:val="144"/>
          <w:tblCellSpacing w:w="20" w:type="nil"/>
        </w:trPr>
        <w:tc>
          <w:tcPr>
            <w:tcW w:w="721"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60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Тема урока </w:t>
            </w:r>
          </w:p>
          <w:p w:rsidR="00A13FAC" w:rsidRDefault="00A13FAC">
            <w:pPr>
              <w:spacing w:after="0"/>
              <w:ind w:left="135"/>
            </w:pPr>
          </w:p>
        </w:tc>
        <w:tc>
          <w:tcPr>
            <w:tcW w:w="1677"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266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125"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677"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Экономическая жизнь общества</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ebfda</w:t>
              </w:r>
              <w:r w:rsidRPr="00296EDB">
                <w:rPr>
                  <w:rFonts w:ascii="Times New Roman" w:hAnsi="Times New Roman"/>
                  <w:color w:val="0000FF"/>
                  <w:u w:val="single"/>
                  <w:lang w:val="ru-RU"/>
                </w:rPr>
                <w:t>0</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w:t>
            </w:r>
          </w:p>
        </w:tc>
        <w:tc>
          <w:tcPr>
            <w:tcW w:w="3608" w:type="dxa"/>
            <w:tcMar>
              <w:top w:w="50" w:type="dxa"/>
              <w:left w:w="100" w:type="dxa"/>
            </w:tcMar>
            <w:vAlign w:val="center"/>
          </w:tcPr>
          <w:p w:rsidR="00A13FAC" w:rsidRDefault="00E963AE">
            <w:pPr>
              <w:spacing w:after="0"/>
              <w:ind w:left="135"/>
            </w:pPr>
            <w:r w:rsidRPr="00296EDB">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ebff</w:t>
              </w:r>
              <w:r w:rsidRPr="00296EDB">
                <w:rPr>
                  <w:rFonts w:ascii="Times New Roman" w:hAnsi="Times New Roman"/>
                  <w:color w:val="0000FF"/>
                  <w:u w:val="single"/>
                  <w:lang w:val="ru-RU"/>
                </w:rPr>
                <w:t>6</w:t>
              </w:r>
              <w:r>
                <w:rPr>
                  <w:rFonts w:ascii="Times New Roman" w:hAnsi="Times New Roman"/>
                  <w:color w:val="0000FF"/>
                  <w:u w:val="single"/>
                </w:rPr>
                <w:t>c</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Производство — источник экономических благ</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0124</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4</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Предпринимательство. Производительность труда. Разделение труда</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06</w:t>
              </w:r>
              <w:r>
                <w:rPr>
                  <w:rFonts w:ascii="Times New Roman" w:hAnsi="Times New Roman"/>
                  <w:color w:val="0000FF"/>
                  <w:u w:val="single"/>
                </w:rPr>
                <w:t>f</w:t>
              </w:r>
              <w:r w:rsidRPr="00296EDB">
                <w:rPr>
                  <w:rFonts w:ascii="Times New Roman" w:hAnsi="Times New Roman"/>
                  <w:color w:val="0000FF"/>
                  <w:u w:val="single"/>
                  <w:lang w:val="ru-RU"/>
                </w:rPr>
                <w:t>6</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5</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Деньги, обмен, торговля</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091</w:t>
              </w:r>
              <w:r>
                <w:rPr>
                  <w:rFonts w:ascii="Times New Roman" w:hAnsi="Times New Roman"/>
                  <w:color w:val="0000FF"/>
                  <w:u w:val="single"/>
                </w:rPr>
                <w:t>c</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6</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Рыночная экономика. Конкуренция. Многообразие рынков</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0</w:t>
              </w:r>
              <w:r>
                <w:rPr>
                  <w:rFonts w:ascii="Times New Roman" w:hAnsi="Times New Roman"/>
                  <w:color w:val="0000FF"/>
                  <w:u w:val="single"/>
                </w:rPr>
                <w:t>ae</w:t>
              </w:r>
              <w:r w:rsidRPr="00296EDB">
                <w:rPr>
                  <w:rFonts w:ascii="Times New Roman" w:hAnsi="Times New Roman"/>
                  <w:color w:val="0000FF"/>
                  <w:u w:val="single"/>
                  <w:lang w:val="ru-RU"/>
                </w:rPr>
                <w:t>8</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7</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Спрос и предложение. Рыночное равновесие</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0</w:t>
              </w:r>
              <w:r>
                <w:rPr>
                  <w:rFonts w:ascii="Times New Roman" w:hAnsi="Times New Roman"/>
                  <w:color w:val="0000FF"/>
                  <w:u w:val="single"/>
                </w:rPr>
                <w:t>cb</w:t>
              </w:r>
              <w:r w:rsidRPr="00296EDB">
                <w:rPr>
                  <w:rFonts w:ascii="Times New Roman" w:hAnsi="Times New Roman"/>
                  <w:color w:val="0000FF"/>
                  <w:u w:val="single"/>
                  <w:lang w:val="ru-RU"/>
                </w:rPr>
                <w:t>4</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8</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Предприятие в экономике</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0</w:t>
              </w:r>
              <w:r>
                <w:rPr>
                  <w:rFonts w:ascii="Times New Roman" w:hAnsi="Times New Roman"/>
                  <w:color w:val="0000FF"/>
                  <w:u w:val="single"/>
                </w:rPr>
                <w:t>e</w:t>
              </w:r>
              <w:r w:rsidRPr="00296EDB">
                <w:rPr>
                  <w:rFonts w:ascii="Times New Roman" w:hAnsi="Times New Roman"/>
                  <w:color w:val="0000FF"/>
                  <w:u w:val="single"/>
                  <w:lang w:val="ru-RU"/>
                </w:rPr>
                <w:t>62</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9</w:t>
            </w:r>
          </w:p>
        </w:tc>
        <w:tc>
          <w:tcPr>
            <w:tcW w:w="3608" w:type="dxa"/>
            <w:tcMar>
              <w:top w:w="50" w:type="dxa"/>
              <w:left w:w="100" w:type="dxa"/>
            </w:tcMar>
            <w:vAlign w:val="center"/>
          </w:tcPr>
          <w:p w:rsidR="00A13FAC" w:rsidRDefault="00E963AE">
            <w:pPr>
              <w:spacing w:after="0"/>
              <w:ind w:left="135"/>
            </w:pPr>
            <w:r w:rsidRPr="00296EDB">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1132</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10</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Финансовый рынок и финансовые посредники</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12</w:t>
              </w:r>
              <w:r>
                <w:rPr>
                  <w:rFonts w:ascii="Times New Roman" w:hAnsi="Times New Roman"/>
                  <w:color w:val="0000FF"/>
                  <w:u w:val="single"/>
                </w:rPr>
                <w:t>ea</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Банковские услуги</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14</w:t>
              </w:r>
              <w:r>
                <w:rPr>
                  <w:rFonts w:ascii="Times New Roman" w:hAnsi="Times New Roman"/>
                  <w:color w:val="0000FF"/>
                  <w:u w:val="single"/>
                </w:rPr>
                <w:t>b</w:t>
              </w:r>
              <w:r w:rsidRPr="00296EDB">
                <w:rPr>
                  <w:rFonts w:ascii="Times New Roman" w:hAnsi="Times New Roman"/>
                  <w:color w:val="0000FF"/>
                  <w:u w:val="single"/>
                  <w:lang w:val="ru-RU"/>
                </w:rPr>
                <w:t>6</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Страховые услуги</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175</w:t>
              </w:r>
              <w:r>
                <w:rPr>
                  <w:rFonts w:ascii="Times New Roman" w:hAnsi="Times New Roman"/>
                  <w:color w:val="0000FF"/>
                  <w:u w:val="single"/>
                </w:rPr>
                <w:t>e</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Защита прав потребителя финансовых услуг</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1920</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Экономические функции домохозяйств</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1</w:t>
              </w:r>
              <w:r>
                <w:rPr>
                  <w:rFonts w:ascii="Times New Roman" w:hAnsi="Times New Roman"/>
                  <w:color w:val="0000FF"/>
                  <w:u w:val="single"/>
                </w:rPr>
                <w:t>ae</w:t>
              </w:r>
              <w:r w:rsidRPr="00296EDB">
                <w:rPr>
                  <w:rFonts w:ascii="Times New Roman" w:hAnsi="Times New Roman"/>
                  <w:color w:val="0000FF"/>
                  <w:u w:val="single"/>
                  <w:lang w:val="ru-RU"/>
                </w:rPr>
                <w:t>2</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1</w:t>
              </w:r>
              <w:r>
                <w:rPr>
                  <w:rFonts w:ascii="Times New Roman" w:hAnsi="Times New Roman"/>
                  <w:color w:val="0000FF"/>
                  <w:u w:val="single"/>
                </w:rPr>
                <w:t>e</w:t>
              </w:r>
              <w:r w:rsidRPr="00296EDB">
                <w:rPr>
                  <w:rFonts w:ascii="Times New Roman" w:hAnsi="Times New Roman"/>
                  <w:color w:val="0000FF"/>
                  <w:u w:val="single"/>
                  <w:lang w:val="ru-RU"/>
                </w:rPr>
                <w:t>70</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16</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Источники доходов и расходов семьи</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2046</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17</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Экономические цели и функции государства</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21</w:t>
              </w:r>
              <w:r>
                <w:rPr>
                  <w:rFonts w:ascii="Times New Roman" w:hAnsi="Times New Roman"/>
                  <w:color w:val="0000FF"/>
                  <w:u w:val="single"/>
                </w:rPr>
                <w:t>ea</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18</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23</w:t>
              </w:r>
              <w:r>
                <w:rPr>
                  <w:rFonts w:ascii="Times New Roman" w:hAnsi="Times New Roman"/>
                  <w:color w:val="0000FF"/>
                  <w:u w:val="single"/>
                </w:rPr>
                <w:t>a</w:t>
              </w:r>
              <w:r w:rsidRPr="00296EDB">
                <w:rPr>
                  <w:rFonts w:ascii="Times New Roman" w:hAnsi="Times New Roman"/>
                  <w:color w:val="0000FF"/>
                  <w:u w:val="single"/>
                  <w:lang w:val="ru-RU"/>
                </w:rPr>
                <w:t>2</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19</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Повторительно-обобщающий урок по теме "Человек в экономических отношениях"</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255</w:t>
              </w:r>
              <w:r>
                <w:rPr>
                  <w:rFonts w:ascii="Times New Roman" w:hAnsi="Times New Roman"/>
                  <w:color w:val="0000FF"/>
                  <w:u w:val="single"/>
                </w:rPr>
                <w:t>a</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20</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Повторительно-обобщающий урок по теме "Человек в экономических отношениях"</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27</w:t>
              </w:r>
              <w:r>
                <w:rPr>
                  <w:rFonts w:ascii="Times New Roman" w:hAnsi="Times New Roman"/>
                  <w:color w:val="0000FF"/>
                  <w:u w:val="single"/>
                </w:rPr>
                <w:t>f</w:t>
              </w:r>
              <w:r w:rsidRPr="00296EDB">
                <w:rPr>
                  <w:rFonts w:ascii="Times New Roman" w:hAnsi="Times New Roman"/>
                  <w:color w:val="0000FF"/>
                  <w:u w:val="single"/>
                  <w:lang w:val="ru-RU"/>
                </w:rPr>
                <w:t>8</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Культура, её многообразие и формы.</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29</w:t>
              </w:r>
              <w:r>
                <w:rPr>
                  <w:rFonts w:ascii="Times New Roman" w:hAnsi="Times New Roman"/>
                  <w:color w:val="0000FF"/>
                  <w:u w:val="single"/>
                </w:rPr>
                <w:t>ce</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Наука. Роль науки в развитии общества</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2</w:t>
              </w:r>
              <w:r>
                <w:rPr>
                  <w:rFonts w:ascii="Times New Roman" w:hAnsi="Times New Roman"/>
                  <w:color w:val="0000FF"/>
                  <w:u w:val="single"/>
                </w:rPr>
                <w:t>b</w:t>
              </w:r>
              <w:r w:rsidRPr="00296EDB">
                <w:rPr>
                  <w:rFonts w:ascii="Times New Roman" w:hAnsi="Times New Roman"/>
                  <w:color w:val="0000FF"/>
                  <w:u w:val="single"/>
                  <w:lang w:val="ru-RU"/>
                </w:rPr>
                <w:t>86</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Образование в современном обществе</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2</w:t>
              </w:r>
              <w:r>
                <w:rPr>
                  <w:rFonts w:ascii="Times New Roman" w:hAnsi="Times New Roman"/>
                  <w:color w:val="0000FF"/>
                  <w:u w:val="single"/>
                </w:rPr>
                <w:t>d</w:t>
              </w:r>
              <w:r w:rsidRPr="00296EDB">
                <w:rPr>
                  <w:rFonts w:ascii="Times New Roman" w:hAnsi="Times New Roman"/>
                  <w:color w:val="0000FF"/>
                  <w:u w:val="single"/>
                  <w:lang w:val="ru-RU"/>
                </w:rPr>
                <w:t>2</w:t>
              </w:r>
              <w:r>
                <w:rPr>
                  <w:rFonts w:ascii="Times New Roman" w:hAnsi="Times New Roman"/>
                  <w:color w:val="0000FF"/>
                  <w:u w:val="single"/>
                </w:rPr>
                <w:t>a</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Образование в Российской Федерации. Самообразование</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305</w:t>
              </w:r>
              <w:r>
                <w:rPr>
                  <w:rFonts w:ascii="Times New Roman" w:hAnsi="Times New Roman"/>
                  <w:color w:val="0000FF"/>
                  <w:u w:val="single"/>
                </w:rPr>
                <w:t>e</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Политика в сфере культуры и образования в Российской Федерации</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31</w:t>
              </w:r>
              <w:r>
                <w:rPr>
                  <w:rFonts w:ascii="Times New Roman" w:hAnsi="Times New Roman"/>
                  <w:color w:val="0000FF"/>
                  <w:u w:val="single"/>
                </w:rPr>
                <w:t>da</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26</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Роль религии в жизни человека и общества</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3356</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27</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34</w:t>
              </w:r>
              <w:r>
                <w:rPr>
                  <w:rFonts w:ascii="Times New Roman" w:hAnsi="Times New Roman"/>
                  <w:color w:val="0000FF"/>
                  <w:u w:val="single"/>
                </w:rPr>
                <w:t>c</w:t>
              </w:r>
              <w:r w:rsidRPr="00296EDB">
                <w:rPr>
                  <w:rFonts w:ascii="Times New Roman" w:hAnsi="Times New Roman"/>
                  <w:color w:val="0000FF"/>
                  <w:u w:val="single"/>
                  <w:lang w:val="ru-RU"/>
                </w:rPr>
                <w:t>8</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28</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Что такое искусство. Виды искусств</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363</w:t>
              </w:r>
              <w:r>
                <w:rPr>
                  <w:rFonts w:ascii="Times New Roman" w:hAnsi="Times New Roman"/>
                  <w:color w:val="0000FF"/>
                  <w:u w:val="single"/>
                </w:rPr>
                <w:t>a</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29</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Роль искусства в жизни человека и общества</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38</w:t>
              </w:r>
              <w:r>
                <w:rPr>
                  <w:rFonts w:ascii="Times New Roman" w:hAnsi="Times New Roman"/>
                  <w:color w:val="0000FF"/>
                  <w:u w:val="single"/>
                </w:rPr>
                <w:t>c</w:t>
              </w:r>
              <w:r w:rsidRPr="00296EDB">
                <w:rPr>
                  <w:rFonts w:ascii="Times New Roman" w:hAnsi="Times New Roman"/>
                  <w:color w:val="0000FF"/>
                  <w:u w:val="single"/>
                  <w:lang w:val="ru-RU"/>
                </w:rPr>
                <w:t>4</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30</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Роль информации и информационных технологий в современном мире</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3</w:t>
              </w:r>
              <w:r>
                <w:rPr>
                  <w:rFonts w:ascii="Times New Roman" w:hAnsi="Times New Roman"/>
                  <w:color w:val="0000FF"/>
                  <w:u w:val="single"/>
                </w:rPr>
                <w:t>a</w:t>
              </w:r>
              <w:r w:rsidRPr="00296EDB">
                <w:rPr>
                  <w:rFonts w:ascii="Times New Roman" w:hAnsi="Times New Roman"/>
                  <w:color w:val="0000FF"/>
                  <w:u w:val="single"/>
                  <w:lang w:val="ru-RU"/>
                </w:rPr>
                <w:t>5</w:t>
              </w:r>
              <w:r>
                <w:rPr>
                  <w:rFonts w:ascii="Times New Roman" w:hAnsi="Times New Roman"/>
                  <w:color w:val="0000FF"/>
                  <w:u w:val="single"/>
                </w:rPr>
                <w:t>e</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Повторительно-обобщающий урок по теме "Человек в мире культуры"</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3</w:t>
              </w:r>
              <w:r>
                <w:rPr>
                  <w:rFonts w:ascii="Times New Roman" w:hAnsi="Times New Roman"/>
                  <w:color w:val="0000FF"/>
                  <w:u w:val="single"/>
                </w:rPr>
                <w:t>bd</w:t>
              </w:r>
              <w:r w:rsidRPr="00296EDB">
                <w:rPr>
                  <w:rFonts w:ascii="Times New Roman" w:hAnsi="Times New Roman"/>
                  <w:color w:val="0000FF"/>
                  <w:u w:val="single"/>
                  <w:lang w:val="ru-RU"/>
                </w:rPr>
                <w:t>0</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Защита проектов по теме по теме "Финансовая грамотность"</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3</w:t>
              </w:r>
              <w:r>
                <w:rPr>
                  <w:rFonts w:ascii="Times New Roman" w:hAnsi="Times New Roman"/>
                  <w:color w:val="0000FF"/>
                  <w:u w:val="single"/>
                </w:rPr>
                <w:t>d</w:t>
              </w:r>
              <w:r w:rsidRPr="00296EDB">
                <w:rPr>
                  <w:rFonts w:ascii="Times New Roman" w:hAnsi="Times New Roman"/>
                  <w:color w:val="0000FF"/>
                  <w:u w:val="single"/>
                  <w:lang w:val="ru-RU"/>
                </w:rPr>
                <w:t>60</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Защита проектов по теме "Человек в экономике"</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3</w:t>
              </w:r>
              <w:r>
                <w:rPr>
                  <w:rFonts w:ascii="Times New Roman" w:hAnsi="Times New Roman"/>
                  <w:color w:val="0000FF"/>
                  <w:u w:val="single"/>
                </w:rPr>
                <w:t>f</w:t>
              </w:r>
              <w:r w:rsidRPr="00296EDB">
                <w:rPr>
                  <w:rFonts w:ascii="Times New Roman" w:hAnsi="Times New Roman"/>
                  <w:color w:val="0000FF"/>
                  <w:u w:val="single"/>
                  <w:lang w:val="ru-RU"/>
                </w:rPr>
                <w:t>72</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360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Итоговое повторение по темам "Человек в экономике", "Человек в мире культуры"</w:t>
            </w:r>
          </w:p>
        </w:tc>
        <w:tc>
          <w:tcPr>
            <w:tcW w:w="1677"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40</w:t>
              </w:r>
              <w:r>
                <w:rPr>
                  <w:rFonts w:ascii="Times New Roman" w:hAnsi="Times New Roman"/>
                  <w:color w:val="0000FF"/>
                  <w:u w:val="single"/>
                </w:rPr>
                <w:t>e</w:t>
              </w:r>
              <w:r w:rsidRPr="00296EDB">
                <w:rPr>
                  <w:rFonts w:ascii="Times New Roman" w:hAnsi="Times New Roman"/>
                  <w:color w:val="0000FF"/>
                  <w:u w:val="single"/>
                  <w:lang w:val="ru-RU"/>
                </w:rPr>
                <w:t>4</w:t>
              </w:r>
            </w:hyperlink>
          </w:p>
        </w:tc>
        <w:tc>
          <w:tcPr>
            <w:tcW w:w="2125" w:type="dxa"/>
            <w:tcMar>
              <w:top w:w="50" w:type="dxa"/>
              <w:left w:w="100" w:type="dxa"/>
            </w:tcMar>
            <w:vAlign w:val="center"/>
          </w:tcPr>
          <w:p w:rsidR="00A13FAC" w:rsidRPr="00296EDB"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ОБЩЕЕ КОЛИЧЕСТВО ЧАСОВ ПО ПРОГРАММЕ</w:t>
            </w:r>
          </w:p>
        </w:tc>
        <w:tc>
          <w:tcPr>
            <w:tcW w:w="2635"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5"/>
        <w:gridCol w:w="4586"/>
        <w:gridCol w:w="2724"/>
        <w:gridCol w:w="2812"/>
        <w:gridCol w:w="2181"/>
      </w:tblGrid>
      <w:tr w:rsidR="00A13FAC">
        <w:trPr>
          <w:trHeight w:val="144"/>
          <w:tblCellSpacing w:w="20" w:type="nil"/>
        </w:trPr>
        <w:tc>
          <w:tcPr>
            <w:tcW w:w="77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16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Тема урока </w:t>
            </w:r>
          </w:p>
          <w:p w:rsidR="00A13FAC" w:rsidRDefault="00A13FAC">
            <w:pPr>
              <w:spacing w:after="0"/>
              <w:ind w:left="135"/>
            </w:pPr>
          </w:p>
        </w:tc>
        <w:tc>
          <w:tcPr>
            <w:tcW w:w="1733"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277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181"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733"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Политика и политическая власть</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Default="00A13FAC">
            <w:pPr>
              <w:spacing w:after="0"/>
              <w:ind w:left="135"/>
            </w:pPr>
          </w:p>
        </w:tc>
        <w:tc>
          <w:tcPr>
            <w:tcW w:w="2181" w:type="dxa"/>
            <w:tcMar>
              <w:top w:w="50" w:type="dxa"/>
              <w:left w:w="100" w:type="dxa"/>
            </w:tcMar>
            <w:vAlign w:val="center"/>
          </w:tcPr>
          <w:p w:rsidR="00A13FAC" w:rsidRDefault="00A13FAC">
            <w:pPr>
              <w:spacing w:after="0"/>
              <w:ind w:left="135"/>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Государство — политическая организация общества</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4652</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Политические режимы</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47</w:t>
              </w:r>
              <w:r>
                <w:rPr>
                  <w:rFonts w:ascii="Times New Roman" w:hAnsi="Times New Roman"/>
                  <w:color w:val="0000FF"/>
                  <w:u w:val="single"/>
                </w:rPr>
                <w:t>ec</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4</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Формы политического участия. Выборы, референдум</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4</w:t>
              </w:r>
              <w:r>
                <w:rPr>
                  <w:rFonts w:ascii="Times New Roman" w:hAnsi="Times New Roman"/>
                  <w:color w:val="0000FF"/>
                  <w:u w:val="single"/>
                </w:rPr>
                <w:t>aee</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5</w:t>
            </w:r>
          </w:p>
        </w:tc>
        <w:tc>
          <w:tcPr>
            <w:tcW w:w="3168" w:type="dxa"/>
            <w:tcMar>
              <w:top w:w="50" w:type="dxa"/>
              <w:left w:w="100" w:type="dxa"/>
            </w:tcMar>
            <w:vAlign w:val="center"/>
          </w:tcPr>
          <w:p w:rsidR="00A13FAC" w:rsidRDefault="00E963AE">
            <w:pPr>
              <w:spacing w:after="0"/>
              <w:ind w:left="135"/>
            </w:pPr>
            <w:r w:rsidRPr="00296EDB">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4</w:t>
              </w:r>
              <w:r>
                <w:rPr>
                  <w:rFonts w:ascii="Times New Roman" w:hAnsi="Times New Roman"/>
                  <w:color w:val="0000FF"/>
                  <w:u w:val="single"/>
                </w:rPr>
                <w:t>c</w:t>
              </w:r>
              <w:r w:rsidRPr="00296EDB">
                <w:rPr>
                  <w:rFonts w:ascii="Times New Roman" w:hAnsi="Times New Roman"/>
                  <w:color w:val="0000FF"/>
                  <w:u w:val="single"/>
                  <w:lang w:val="ru-RU"/>
                </w:rPr>
                <w:t>9</w:t>
              </w:r>
              <w:r>
                <w:rPr>
                  <w:rFonts w:ascii="Times New Roman" w:hAnsi="Times New Roman"/>
                  <w:color w:val="0000FF"/>
                  <w:u w:val="single"/>
                </w:rPr>
                <w:t>c</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6</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Повторительно-обобщающий урок по теме "Человек в политическом измерении"</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4</w:t>
              </w:r>
              <w:r>
                <w:rPr>
                  <w:rFonts w:ascii="Times New Roman" w:hAnsi="Times New Roman"/>
                  <w:color w:val="0000FF"/>
                  <w:u w:val="single"/>
                </w:rPr>
                <w:t>e</w:t>
              </w:r>
              <w:r w:rsidRPr="00296EDB">
                <w:rPr>
                  <w:rFonts w:ascii="Times New Roman" w:hAnsi="Times New Roman"/>
                  <w:color w:val="0000FF"/>
                  <w:u w:val="single"/>
                  <w:lang w:val="ru-RU"/>
                </w:rPr>
                <w:t>68</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7</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Основы конституционного строя Российской Федерации</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53</w:t>
              </w:r>
              <w:r>
                <w:rPr>
                  <w:rFonts w:ascii="Times New Roman" w:hAnsi="Times New Roman"/>
                  <w:color w:val="0000FF"/>
                  <w:u w:val="single"/>
                </w:rPr>
                <w:t>c</w:t>
              </w:r>
              <w:r w:rsidRPr="00296EDB">
                <w:rPr>
                  <w:rFonts w:ascii="Times New Roman" w:hAnsi="Times New Roman"/>
                  <w:color w:val="0000FF"/>
                  <w:u w:val="single"/>
                  <w:lang w:val="ru-RU"/>
                </w:rPr>
                <w:t>2</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8</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Основы конституционного строя Российской Федерации</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Default="00A13FAC">
            <w:pPr>
              <w:spacing w:after="0"/>
              <w:ind w:left="135"/>
            </w:pPr>
          </w:p>
        </w:tc>
        <w:tc>
          <w:tcPr>
            <w:tcW w:w="2181" w:type="dxa"/>
            <w:tcMar>
              <w:top w:w="50" w:type="dxa"/>
              <w:left w:w="100" w:type="dxa"/>
            </w:tcMar>
            <w:vAlign w:val="center"/>
          </w:tcPr>
          <w:p w:rsidR="00A13FAC" w:rsidRDefault="00A13FAC">
            <w:pPr>
              <w:spacing w:after="0"/>
              <w:ind w:left="135"/>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9</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Высшие органы публичной власти в Российской Федерации</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575</w:t>
              </w:r>
              <w:r>
                <w:rPr>
                  <w:rFonts w:ascii="Times New Roman" w:hAnsi="Times New Roman"/>
                  <w:color w:val="0000FF"/>
                  <w:u w:val="single"/>
                </w:rPr>
                <w:t>a</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10</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Высшие органы публичной власти в Российской Федерации</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591</w:t>
              </w:r>
              <w:r>
                <w:rPr>
                  <w:rFonts w:ascii="Times New Roman" w:hAnsi="Times New Roman"/>
                  <w:color w:val="0000FF"/>
                  <w:u w:val="single"/>
                </w:rPr>
                <w:t>c</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Государственно- территориальное устройство Российской Федерации</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5</w:t>
              </w:r>
              <w:r>
                <w:rPr>
                  <w:rFonts w:ascii="Times New Roman" w:hAnsi="Times New Roman"/>
                  <w:color w:val="0000FF"/>
                  <w:u w:val="single"/>
                </w:rPr>
                <w:t>ae</w:t>
              </w:r>
              <w:r w:rsidRPr="00296EDB">
                <w:rPr>
                  <w:rFonts w:ascii="Times New Roman" w:hAnsi="Times New Roman"/>
                  <w:color w:val="0000FF"/>
                  <w:u w:val="single"/>
                  <w:lang w:val="ru-RU"/>
                </w:rPr>
                <w:t>8</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Местное самоуправление</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5</w:t>
              </w:r>
              <w:r>
                <w:rPr>
                  <w:rFonts w:ascii="Times New Roman" w:hAnsi="Times New Roman"/>
                  <w:color w:val="0000FF"/>
                  <w:u w:val="single"/>
                </w:rPr>
                <w:t>dcc</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168" w:type="dxa"/>
            <w:tcMar>
              <w:top w:w="50" w:type="dxa"/>
              <w:left w:w="100" w:type="dxa"/>
            </w:tcMar>
            <w:vAlign w:val="center"/>
          </w:tcPr>
          <w:p w:rsidR="00A13FAC" w:rsidRDefault="00E963AE">
            <w:pPr>
              <w:spacing w:after="0"/>
              <w:ind w:left="135"/>
            </w:pPr>
            <w:r w:rsidRPr="00296EDB">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5</w:t>
              </w:r>
              <w:r>
                <w:rPr>
                  <w:rFonts w:ascii="Times New Roman" w:hAnsi="Times New Roman"/>
                  <w:color w:val="0000FF"/>
                  <w:u w:val="single"/>
                </w:rPr>
                <w:t>f</w:t>
              </w:r>
              <w:r w:rsidRPr="00296EDB">
                <w:rPr>
                  <w:rFonts w:ascii="Times New Roman" w:hAnsi="Times New Roman"/>
                  <w:color w:val="0000FF"/>
                  <w:u w:val="single"/>
                  <w:lang w:val="ru-RU"/>
                </w:rPr>
                <w:t>7</w:t>
              </w:r>
              <w:r>
                <w:rPr>
                  <w:rFonts w:ascii="Times New Roman" w:hAnsi="Times New Roman"/>
                  <w:color w:val="0000FF"/>
                  <w:u w:val="single"/>
                </w:rPr>
                <w:t>a</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Повторительно-обощающий урок по теме «Гражданин и государство»</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6150</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Социальная структура общества</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64</w:t>
              </w:r>
              <w:r>
                <w:rPr>
                  <w:rFonts w:ascii="Times New Roman" w:hAnsi="Times New Roman"/>
                  <w:color w:val="0000FF"/>
                  <w:u w:val="single"/>
                </w:rPr>
                <w:t>de</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16</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Социальная мобильность</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66</w:t>
              </w:r>
              <w:r>
                <w:rPr>
                  <w:rFonts w:ascii="Times New Roman" w:hAnsi="Times New Roman"/>
                  <w:color w:val="0000FF"/>
                  <w:u w:val="single"/>
                </w:rPr>
                <w:t>a</w:t>
              </w:r>
              <w:r w:rsidRPr="00296EDB">
                <w:rPr>
                  <w:rFonts w:ascii="Times New Roman" w:hAnsi="Times New Roman"/>
                  <w:color w:val="0000FF"/>
                  <w:u w:val="single"/>
                  <w:lang w:val="ru-RU"/>
                </w:rPr>
                <w:t>0</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17</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Социальный статус человека в обществе</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6</w:t>
              </w:r>
              <w:r>
                <w:rPr>
                  <w:rFonts w:ascii="Times New Roman" w:hAnsi="Times New Roman"/>
                  <w:color w:val="0000FF"/>
                  <w:u w:val="single"/>
                </w:rPr>
                <w:t>a</w:t>
              </w:r>
              <w:r w:rsidRPr="00296EDB">
                <w:rPr>
                  <w:rFonts w:ascii="Times New Roman" w:hAnsi="Times New Roman"/>
                  <w:color w:val="0000FF"/>
                  <w:u w:val="single"/>
                  <w:lang w:val="ru-RU"/>
                </w:rPr>
                <w:t>4</w:t>
              </w:r>
              <w:r>
                <w:rPr>
                  <w:rFonts w:ascii="Times New Roman" w:hAnsi="Times New Roman"/>
                  <w:color w:val="0000FF"/>
                  <w:u w:val="single"/>
                </w:rPr>
                <w:t>c</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18</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Социальные роли. Ролевой набор подростка</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6</w:t>
              </w:r>
              <w:r>
                <w:rPr>
                  <w:rFonts w:ascii="Times New Roman" w:hAnsi="Times New Roman"/>
                  <w:color w:val="0000FF"/>
                  <w:u w:val="single"/>
                </w:rPr>
                <w:t>c</w:t>
              </w:r>
              <w:r w:rsidRPr="00296EDB">
                <w:rPr>
                  <w:rFonts w:ascii="Times New Roman" w:hAnsi="Times New Roman"/>
                  <w:color w:val="0000FF"/>
                  <w:u w:val="single"/>
                  <w:lang w:val="ru-RU"/>
                </w:rPr>
                <w:t>40</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19</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Социализация личности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6</w:t>
              </w:r>
              <w:r>
                <w:rPr>
                  <w:rFonts w:ascii="Times New Roman" w:hAnsi="Times New Roman"/>
                  <w:color w:val="0000FF"/>
                  <w:u w:val="single"/>
                </w:rPr>
                <w:t>e</w:t>
              </w:r>
              <w:r w:rsidRPr="00296EDB">
                <w:rPr>
                  <w:rFonts w:ascii="Times New Roman" w:hAnsi="Times New Roman"/>
                  <w:color w:val="0000FF"/>
                  <w:u w:val="single"/>
                  <w:lang w:val="ru-RU"/>
                </w:rPr>
                <w:t>0</w:t>
              </w:r>
              <w:r>
                <w:rPr>
                  <w:rFonts w:ascii="Times New Roman" w:hAnsi="Times New Roman"/>
                  <w:color w:val="0000FF"/>
                  <w:u w:val="single"/>
                </w:rPr>
                <w:t>c</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20</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Семья и ее функции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6</w:t>
              </w:r>
              <w:r>
                <w:rPr>
                  <w:rFonts w:ascii="Times New Roman" w:hAnsi="Times New Roman"/>
                  <w:color w:val="0000FF"/>
                  <w:u w:val="single"/>
                </w:rPr>
                <w:t>fce</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Этнос и нация. Россия- многонациональное государство</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7190</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Этнос и нация. Россия- многонациональное государство</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746</w:t>
              </w:r>
              <w:r>
                <w:rPr>
                  <w:rFonts w:ascii="Times New Roman" w:hAnsi="Times New Roman"/>
                  <w:color w:val="0000FF"/>
                  <w:u w:val="single"/>
                </w:rPr>
                <w:t>a</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Социальная политика Российского государства</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55</w:t>
              </w:r>
              <w:r>
                <w:rPr>
                  <w:rFonts w:ascii="Times New Roman" w:hAnsi="Times New Roman"/>
                  <w:color w:val="0000FF"/>
                  <w:u w:val="single"/>
                </w:rPr>
                <w:t>a</w:t>
              </w:r>
              <w:r w:rsidRPr="00296EDB">
                <w:rPr>
                  <w:rFonts w:ascii="Times New Roman" w:hAnsi="Times New Roman"/>
                  <w:color w:val="0000FF"/>
                  <w:u w:val="single"/>
                  <w:lang w:val="ru-RU"/>
                </w:rPr>
                <w:t>2</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Отклоняющееся поведение</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765</w:t>
              </w:r>
              <w:r>
                <w:rPr>
                  <w:rFonts w:ascii="Times New Roman" w:hAnsi="Times New Roman"/>
                  <w:color w:val="0000FF"/>
                  <w:u w:val="single"/>
                </w:rPr>
                <w:t>e</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7</w:t>
              </w:r>
              <w:r>
                <w:rPr>
                  <w:rFonts w:ascii="Times New Roman" w:hAnsi="Times New Roman"/>
                  <w:color w:val="0000FF"/>
                  <w:u w:val="single"/>
                </w:rPr>
                <w:t>a</w:t>
              </w:r>
              <w:r w:rsidRPr="00296EDB">
                <w:rPr>
                  <w:rFonts w:ascii="Times New Roman" w:hAnsi="Times New Roman"/>
                  <w:color w:val="0000FF"/>
                  <w:u w:val="single"/>
                  <w:lang w:val="ru-RU"/>
                </w:rPr>
                <w:t>0</w:t>
              </w:r>
              <w:r>
                <w:rPr>
                  <w:rFonts w:ascii="Times New Roman" w:hAnsi="Times New Roman"/>
                  <w:color w:val="0000FF"/>
                  <w:u w:val="single"/>
                </w:rPr>
                <w:t>a</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26</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Информационное общество. Сущность глобализации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96</w:t>
              </w:r>
              <w:r>
                <w:rPr>
                  <w:rFonts w:ascii="Times New Roman" w:hAnsi="Times New Roman"/>
                  <w:color w:val="0000FF"/>
                  <w:u w:val="single"/>
                </w:rPr>
                <w:t>de</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27</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Сущность глобализации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98</w:t>
              </w:r>
              <w:r>
                <w:rPr>
                  <w:rFonts w:ascii="Times New Roman" w:hAnsi="Times New Roman"/>
                  <w:color w:val="0000FF"/>
                  <w:u w:val="single"/>
                </w:rPr>
                <w:t>b</w:t>
              </w:r>
              <w:r w:rsidRPr="00296EDB">
                <w:rPr>
                  <w:rFonts w:ascii="Times New Roman" w:hAnsi="Times New Roman"/>
                  <w:color w:val="0000FF"/>
                  <w:u w:val="single"/>
                  <w:lang w:val="ru-RU"/>
                </w:rPr>
                <w:t>4</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28</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Молодёжь — активный участник общественной жизни</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9</w:t>
              </w:r>
              <w:r>
                <w:rPr>
                  <w:rFonts w:ascii="Times New Roman" w:hAnsi="Times New Roman"/>
                  <w:color w:val="0000FF"/>
                  <w:u w:val="single"/>
                </w:rPr>
                <w:t>a</w:t>
              </w:r>
              <w:r w:rsidRPr="00296EDB">
                <w:rPr>
                  <w:rFonts w:ascii="Times New Roman" w:hAnsi="Times New Roman"/>
                  <w:color w:val="0000FF"/>
                  <w:u w:val="single"/>
                  <w:lang w:val="ru-RU"/>
                </w:rPr>
                <w:t>58</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29</w:t>
            </w:r>
          </w:p>
        </w:tc>
        <w:tc>
          <w:tcPr>
            <w:tcW w:w="3168" w:type="dxa"/>
            <w:tcMar>
              <w:top w:w="50" w:type="dxa"/>
              <w:left w:w="100" w:type="dxa"/>
            </w:tcMar>
            <w:vAlign w:val="center"/>
          </w:tcPr>
          <w:p w:rsidR="00A13FAC" w:rsidRDefault="00E963AE">
            <w:pPr>
              <w:spacing w:after="0"/>
              <w:ind w:left="135"/>
            </w:pPr>
            <w:r w:rsidRPr="00296EDB">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9</w:t>
              </w:r>
              <w:r>
                <w:rPr>
                  <w:rFonts w:ascii="Times New Roman" w:hAnsi="Times New Roman"/>
                  <w:color w:val="0000FF"/>
                  <w:u w:val="single"/>
                </w:rPr>
                <w:t>be</w:t>
              </w:r>
              <w:r w:rsidRPr="00296EDB">
                <w:rPr>
                  <w:rFonts w:ascii="Times New Roman" w:hAnsi="Times New Roman"/>
                  <w:color w:val="0000FF"/>
                  <w:u w:val="single"/>
                  <w:lang w:val="ru-RU"/>
                </w:rPr>
                <w:t>8</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30</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Современные формы связи и коммуникации: как они изменили мир</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9</w:t>
              </w:r>
              <w:r>
                <w:rPr>
                  <w:rFonts w:ascii="Times New Roman" w:hAnsi="Times New Roman"/>
                  <w:color w:val="0000FF"/>
                  <w:u w:val="single"/>
                </w:rPr>
                <w:t>e</w:t>
              </w:r>
              <w:r w:rsidRPr="00296EDB">
                <w:rPr>
                  <w:rFonts w:ascii="Times New Roman" w:hAnsi="Times New Roman"/>
                  <w:color w:val="0000FF"/>
                  <w:u w:val="single"/>
                  <w:lang w:val="ru-RU"/>
                </w:rPr>
                <w:t>54</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w:t>
              </w:r>
              <w:r w:rsidRPr="00296EDB">
                <w:rPr>
                  <w:rFonts w:ascii="Times New Roman" w:hAnsi="Times New Roman"/>
                  <w:color w:val="0000FF"/>
                  <w:u w:val="single"/>
                  <w:lang w:val="ru-RU"/>
                </w:rPr>
                <w:t>9</w:t>
              </w:r>
              <w:r>
                <w:rPr>
                  <w:rFonts w:ascii="Times New Roman" w:hAnsi="Times New Roman"/>
                  <w:color w:val="0000FF"/>
                  <w:u w:val="single"/>
                </w:rPr>
                <w:t>fc</w:t>
              </w:r>
              <w:r w:rsidRPr="00296EDB">
                <w:rPr>
                  <w:rFonts w:ascii="Times New Roman" w:hAnsi="Times New Roman"/>
                  <w:color w:val="0000FF"/>
                  <w:u w:val="single"/>
                  <w:lang w:val="ru-RU"/>
                </w:rPr>
                <w:t>6</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Защита проектов, итоговое повторение по теме "Гражданин и государство"</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eca</w:t>
              </w:r>
              <w:r w:rsidRPr="00296EDB">
                <w:rPr>
                  <w:rFonts w:ascii="Times New Roman" w:hAnsi="Times New Roman"/>
                  <w:color w:val="0000FF"/>
                  <w:u w:val="single"/>
                  <w:lang w:val="ru-RU"/>
                </w:rPr>
                <w:t>1</w:t>
              </w:r>
              <w:r>
                <w:rPr>
                  <w:rFonts w:ascii="Times New Roman" w:hAnsi="Times New Roman"/>
                  <w:color w:val="0000FF"/>
                  <w:u w:val="single"/>
                </w:rPr>
                <w:t>ec</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eca</w:t>
              </w:r>
              <w:r w:rsidRPr="00296EDB">
                <w:rPr>
                  <w:rFonts w:ascii="Times New Roman" w:hAnsi="Times New Roman"/>
                  <w:color w:val="0000FF"/>
                  <w:u w:val="single"/>
                  <w:lang w:val="ru-RU"/>
                </w:rPr>
                <w:t>3</w:t>
              </w:r>
              <w:r>
                <w:rPr>
                  <w:rFonts w:ascii="Times New Roman" w:hAnsi="Times New Roman"/>
                  <w:color w:val="0000FF"/>
                  <w:u w:val="single"/>
                </w:rPr>
                <w:t>d</w:t>
              </w:r>
              <w:r w:rsidRPr="00296EDB">
                <w:rPr>
                  <w:rFonts w:ascii="Times New Roman" w:hAnsi="Times New Roman"/>
                  <w:color w:val="0000FF"/>
                  <w:u w:val="single"/>
                  <w:lang w:val="ru-RU"/>
                </w:rPr>
                <w:t>6</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rsidRPr="00296EDB">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316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1733"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96EDB">
                <w:rPr>
                  <w:rFonts w:ascii="Times New Roman" w:hAnsi="Times New Roman"/>
                  <w:color w:val="0000FF"/>
                  <w:u w:val="single"/>
                  <w:lang w:val="ru-RU"/>
                </w:rPr>
                <w:t>://</w:t>
              </w:r>
              <w:r>
                <w:rPr>
                  <w:rFonts w:ascii="Times New Roman" w:hAnsi="Times New Roman"/>
                  <w:color w:val="0000FF"/>
                  <w:u w:val="single"/>
                </w:rPr>
                <w:t>m</w:t>
              </w:r>
              <w:r w:rsidRPr="00296EDB">
                <w:rPr>
                  <w:rFonts w:ascii="Times New Roman" w:hAnsi="Times New Roman"/>
                  <w:color w:val="0000FF"/>
                  <w:u w:val="single"/>
                  <w:lang w:val="ru-RU"/>
                </w:rPr>
                <w:t>.</w:t>
              </w:r>
              <w:r>
                <w:rPr>
                  <w:rFonts w:ascii="Times New Roman" w:hAnsi="Times New Roman"/>
                  <w:color w:val="0000FF"/>
                  <w:u w:val="single"/>
                </w:rPr>
                <w:t>edsoo</w:t>
              </w:r>
              <w:r w:rsidRPr="00296EDB">
                <w:rPr>
                  <w:rFonts w:ascii="Times New Roman" w:hAnsi="Times New Roman"/>
                  <w:color w:val="0000FF"/>
                  <w:u w:val="single"/>
                  <w:lang w:val="ru-RU"/>
                </w:rPr>
                <w:t>.</w:t>
              </w:r>
              <w:r>
                <w:rPr>
                  <w:rFonts w:ascii="Times New Roman" w:hAnsi="Times New Roman"/>
                  <w:color w:val="0000FF"/>
                  <w:u w:val="single"/>
                </w:rPr>
                <w:t>ru</w:t>
              </w:r>
              <w:r w:rsidRPr="00296EDB">
                <w:rPr>
                  <w:rFonts w:ascii="Times New Roman" w:hAnsi="Times New Roman"/>
                  <w:color w:val="0000FF"/>
                  <w:u w:val="single"/>
                  <w:lang w:val="ru-RU"/>
                </w:rPr>
                <w:t>/</w:t>
              </w:r>
              <w:r>
                <w:rPr>
                  <w:rFonts w:ascii="Times New Roman" w:hAnsi="Times New Roman"/>
                  <w:color w:val="0000FF"/>
                  <w:u w:val="single"/>
                </w:rPr>
                <w:t>f</w:t>
              </w:r>
              <w:r w:rsidRPr="00296EDB">
                <w:rPr>
                  <w:rFonts w:ascii="Times New Roman" w:hAnsi="Times New Roman"/>
                  <w:color w:val="0000FF"/>
                  <w:u w:val="single"/>
                  <w:lang w:val="ru-RU"/>
                </w:rPr>
                <w:t>5</w:t>
              </w:r>
              <w:r>
                <w:rPr>
                  <w:rFonts w:ascii="Times New Roman" w:hAnsi="Times New Roman"/>
                  <w:color w:val="0000FF"/>
                  <w:u w:val="single"/>
                </w:rPr>
                <w:t>eca</w:t>
              </w:r>
              <w:r w:rsidRPr="00296EDB">
                <w:rPr>
                  <w:rFonts w:ascii="Times New Roman" w:hAnsi="Times New Roman"/>
                  <w:color w:val="0000FF"/>
                  <w:u w:val="single"/>
                  <w:lang w:val="ru-RU"/>
                </w:rPr>
                <w:t>552</w:t>
              </w:r>
            </w:hyperlink>
          </w:p>
        </w:tc>
        <w:tc>
          <w:tcPr>
            <w:tcW w:w="2181" w:type="dxa"/>
            <w:tcMar>
              <w:top w:w="50" w:type="dxa"/>
              <w:left w:w="100" w:type="dxa"/>
            </w:tcMar>
            <w:vAlign w:val="center"/>
          </w:tcPr>
          <w:p w:rsidR="00A13FAC" w:rsidRPr="00296EDB"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296EDB" w:rsidRDefault="00E963AE">
            <w:pPr>
              <w:spacing w:after="0"/>
              <w:ind w:left="135"/>
              <w:rPr>
                <w:lang w:val="ru-RU"/>
              </w:rPr>
            </w:pPr>
            <w:r w:rsidRPr="00296EDB">
              <w:rPr>
                <w:rFonts w:ascii="Times New Roman" w:hAnsi="Times New Roman"/>
                <w:color w:val="000000"/>
                <w:sz w:val="24"/>
                <w:lang w:val="ru-RU"/>
              </w:rPr>
              <w:t>ОБЩЕЕ КОЛИЧЕСТВО ЧАСОВ ПО ПРОГРАММЕ</w:t>
            </w:r>
          </w:p>
        </w:tc>
        <w:tc>
          <w:tcPr>
            <w:tcW w:w="2724" w:type="dxa"/>
            <w:tcMar>
              <w:top w:w="50" w:type="dxa"/>
              <w:left w:w="100" w:type="dxa"/>
            </w:tcMar>
            <w:vAlign w:val="center"/>
          </w:tcPr>
          <w:p w:rsidR="00A13FAC" w:rsidRDefault="00E963AE">
            <w:pPr>
              <w:spacing w:after="0"/>
              <w:ind w:left="135"/>
              <w:jc w:val="center"/>
            </w:pPr>
            <w:r w:rsidRPr="00296E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bookmarkStart w:id="9" w:name="block-3491477"/>
      <w:bookmarkEnd w:id="8"/>
      <w:r>
        <w:rPr>
          <w:rFonts w:ascii="Times New Roman" w:hAnsi="Times New Roman"/>
          <w:b/>
          <w:color w:val="000000"/>
          <w:sz w:val="28"/>
        </w:rPr>
        <w:lastRenderedPageBreak/>
        <w:t>УЧЕБНО-МЕТОДИЧЕСКОЕ ОБЕСПЕЧЕНИЕ ОБРАЗОВАТЕЛЬНОГО ПРОЦЕССА</w:t>
      </w:r>
    </w:p>
    <w:p w:rsidR="00A13FAC" w:rsidRDefault="00E963AE">
      <w:pPr>
        <w:spacing w:after="0" w:line="480" w:lineRule="auto"/>
        <w:ind w:left="120"/>
      </w:pPr>
      <w:r>
        <w:rPr>
          <w:rFonts w:ascii="Times New Roman" w:hAnsi="Times New Roman"/>
          <w:b/>
          <w:color w:val="000000"/>
          <w:sz w:val="28"/>
        </w:rPr>
        <w:t>ОБЯЗАТЕЛЬНЫЕ УЧЕБНЫЕ МАТЕРИАЛЫ ДЛЯ УЧЕНИКА</w:t>
      </w:r>
    </w:p>
    <w:p w:rsidR="00A13FAC" w:rsidRPr="006708DE" w:rsidRDefault="00E963AE">
      <w:pPr>
        <w:spacing w:after="0" w:line="480" w:lineRule="auto"/>
        <w:ind w:left="120"/>
        <w:rPr>
          <w:lang w:val="ru-RU"/>
        </w:rPr>
      </w:pPr>
      <w:r w:rsidRPr="006708DE">
        <w:rPr>
          <w:rFonts w:ascii="Times New Roman" w:hAnsi="Times New Roman"/>
          <w:color w:val="000000"/>
          <w:sz w:val="28"/>
          <w:lang w:val="ru-RU"/>
        </w:rPr>
        <w:t>• Обществознание, 6 класс/ ,Боголюбов Л.Н., Виноградова Н.Ф., Городецкая Н.И. и другие Акционерное общество «Издательство «Просвещение»</w:t>
      </w:r>
      <w:r w:rsidRPr="006708DE">
        <w:rPr>
          <w:sz w:val="28"/>
          <w:lang w:val="ru-RU"/>
        </w:rPr>
        <w:br/>
      </w:r>
      <w:r w:rsidRPr="006708DE">
        <w:rPr>
          <w:rFonts w:ascii="Times New Roman" w:hAnsi="Times New Roman"/>
          <w:color w:val="000000"/>
          <w:sz w:val="28"/>
          <w:lang w:val="ru-RU"/>
        </w:rPr>
        <w:t xml:space="preserve"> • Обществознание, 7 класс/ Боголюбов Л.Н., Иванова Л.Ф., Городецкая Н.И. и другие, Акционерное общество «Издательство «Просвещение»</w:t>
      </w:r>
      <w:r w:rsidRPr="006708DE">
        <w:rPr>
          <w:sz w:val="28"/>
          <w:lang w:val="ru-RU"/>
        </w:rPr>
        <w:br/>
      </w:r>
      <w:r w:rsidRPr="006708DE">
        <w:rPr>
          <w:rFonts w:ascii="Times New Roman" w:hAnsi="Times New Roman"/>
          <w:color w:val="000000"/>
          <w:sz w:val="28"/>
          <w:lang w:val="ru-RU"/>
        </w:rPr>
        <w:t xml:space="preserve"> • Обществознание, 8 класс/ Боголюбов Л.Н., Лазебникова А.Ю., Городецкая Н.И. и другие, Акционерное общество «Издательство «Просвещение»</w:t>
      </w:r>
      <w:r w:rsidRPr="006708DE">
        <w:rPr>
          <w:sz w:val="28"/>
          <w:lang w:val="ru-RU"/>
        </w:rPr>
        <w:br/>
      </w:r>
      <w:bookmarkStart w:id="10" w:name="0316e542-3bf9-44a3-be3d-35b4ba66b624"/>
      <w:r w:rsidRPr="006708DE">
        <w:rPr>
          <w:rFonts w:ascii="Times New Roman" w:hAnsi="Times New Roman"/>
          <w:color w:val="000000"/>
          <w:sz w:val="28"/>
          <w:lang w:val="ru-RU"/>
        </w:rPr>
        <w:t xml:space="preserve"> • Обществознание, 9 класс/ Боголюбов Л.Н., Лазебникова А.Ю., Матвеев А.И. и другие, Акционерное общество «Издательство «Просвещение»</w:t>
      </w:r>
      <w:bookmarkEnd w:id="10"/>
    </w:p>
    <w:p w:rsidR="00A13FAC" w:rsidRPr="006708DE" w:rsidRDefault="00A13FAC">
      <w:pPr>
        <w:spacing w:after="0" w:line="480" w:lineRule="auto"/>
        <w:ind w:left="120"/>
        <w:rPr>
          <w:lang w:val="ru-RU"/>
        </w:rPr>
      </w:pPr>
    </w:p>
    <w:p w:rsidR="00A13FAC" w:rsidRPr="006708DE" w:rsidRDefault="00A13FAC">
      <w:pPr>
        <w:spacing w:after="0"/>
        <w:ind w:left="120"/>
        <w:rPr>
          <w:lang w:val="ru-RU"/>
        </w:rPr>
      </w:pPr>
    </w:p>
    <w:p w:rsidR="00A13FAC" w:rsidRPr="006708DE" w:rsidRDefault="00E963AE">
      <w:pPr>
        <w:spacing w:after="0" w:line="480" w:lineRule="auto"/>
        <w:ind w:left="120"/>
        <w:rPr>
          <w:lang w:val="ru-RU"/>
        </w:rPr>
      </w:pPr>
      <w:r w:rsidRPr="006708DE">
        <w:rPr>
          <w:rFonts w:ascii="Times New Roman" w:hAnsi="Times New Roman"/>
          <w:b/>
          <w:color w:val="000000"/>
          <w:sz w:val="28"/>
          <w:lang w:val="ru-RU"/>
        </w:rPr>
        <w:t>МЕТОДИЧЕСКИЕ МАТЕРИАЛЫ ДЛЯ УЧИТЕЛЯ</w:t>
      </w:r>
    </w:p>
    <w:p w:rsidR="006708DE" w:rsidRPr="00447ED9" w:rsidRDefault="006708DE" w:rsidP="006708DE">
      <w:pPr>
        <w:spacing w:after="0" w:line="240" w:lineRule="auto"/>
        <w:ind w:left="120"/>
        <w:contextualSpacing/>
        <w:rPr>
          <w:sz w:val="24"/>
          <w:szCs w:val="24"/>
          <w:lang w:val="ru-RU"/>
        </w:rPr>
      </w:pPr>
      <w:r w:rsidRPr="00447ED9">
        <w:rPr>
          <w:rFonts w:ascii="Times New Roman" w:hAnsi="Times New Roman"/>
          <w:color w:val="000000"/>
          <w:sz w:val="24"/>
          <w:szCs w:val="24"/>
          <w:lang w:val="ru-RU"/>
        </w:rPr>
        <w:t>‌1. Обществознание. Поурочные разработки. 9 класс./Боголюбов Л. Н., Жильцова Е. И., Кинкулькин А. Т. и др./М.: Просвещение, 2021</w:t>
      </w:r>
      <w:r w:rsidRPr="00447ED9">
        <w:rPr>
          <w:sz w:val="24"/>
          <w:szCs w:val="24"/>
          <w:lang w:val="ru-RU"/>
        </w:rPr>
        <w:br/>
      </w:r>
      <w:r w:rsidRPr="00447ED9">
        <w:rPr>
          <w:rFonts w:ascii="Times New Roman" w:hAnsi="Times New Roman"/>
          <w:color w:val="000000"/>
          <w:sz w:val="24"/>
          <w:szCs w:val="24"/>
          <w:lang w:val="ru-RU"/>
        </w:rPr>
        <w:t xml:space="preserve"> 2. Поурочные разработки. Обществознание 8 классы./Боголюбов Л.Н.,Городецкая Н.И.,Иванова Л.Ф/М.: Просвещение, 2020</w:t>
      </w:r>
      <w:r w:rsidRPr="00447ED9">
        <w:rPr>
          <w:sz w:val="24"/>
          <w:szCs w:val="24"/>
          <w:lang w:val="ru-RU"/>
        </w:rPr>
        <w:br/>
      </w:r>
      <w:r w:rsidRPr="00447ED9">
        <w:rPr>
          <w:rFonts w:ascii="Times New Roman" w:hAnsi="Times New Roman"/>
          <w:color w:val="000000"/>
          <w:sz w:val="24"/>
          <w:szCs w:val="24"/>
          <w:lang w:val="ru-RU"/>
        </w:rPr>
        <w:t xml:space="preserve"> 3. Поурочные разработки по обществознанию. 7 класс./ Е. Н. Сорокина/М.: Просвещение. 2021 </w:t>
      </w:r>
      <w:r w:rsidRPr="00447ED9">
        <w:rPr>
          <w:sz w:val="24"/>
          <w:szCs w:val="24"/>
          <w:lang w:val="ru-RU"/>
        </w:rPr>
        <w:br/>
      </w:r>
      <w:bookmarkStart w:id="11" w:name="9d96b998-0faf-4d98-a303-e3f31dec8ff2"/>
      <w:r w:rsidRPr="00447ED9">
        <w:rPr>
          <w:rFonts w:ascii="Times New Roman" w:hAnsi="Times New Roman"/>
          <w:color w:val="000000"/>
          <w:sz w:val="24"/>
          <w:szCs w:val="24"/>
          <w:lang w:val="ru-RU"/>
        </w:rPr>
        <w:t xml:space="preserve"> 4. Обществознание. Поурочные разработки. 6 класс./Городецкая Н. И., Иванова Л. Ф., Лискова Т. Е. и др/М.: Просвещение-2021</w:t>
      </w:r>
      <w:bookmarkEnd w:id="11"/>
      <w:r w:rsidRPr="00447ED9">
        <w:rPr>
          <w:rFonts w:ascii="Times New Roman" w:hAnsi="Times New Roman"/>
          <w:color w:val="000000"/>
          <w:sz w:val="24"/>
          <w:szCs w:val="24"/>
          <w:lang w:val="ru-RU"/>
        </w:rPr>
        <w:t>‌​</w:t>
      </w:r>
    </w:p>
    <w:p w:rsidR="00A13FAC" w:rsidRPr="006708DE" w:rsidRDefault="00A13FAC">
      <w:pPr>
        <w:spacing w:after="0" w:line="480" w:lineRule="auto"/>
        <w:ind w:left="120"/>
        <w:rPr>
          <w:lang w:val="ru-RU"/>
        </w:rPr>
      </w:pPr>
    </w:p>
    <w:p w:rsidR="00A13FAC" w:rsidRPr="006708DE" w:rsidRDefault="00A13FAC">
      <w:pPr>
        <w:spacing w:after="0"/>
        <w:ind w:left="120"/>
        <w:rPr>
          <w:lang w:val="ru-RU"/>
        </w:rPr>
      </w:pPr>
    </w:p>
    <w:p w:rsidR="00A13FAC" w:rsidRPr="006708DE" w:rsidRDefault="00E963AE">
      <w:pPr>
        <w:spacing w:after="0" w:line="480" w:lineRule="auto"/>
        <w:ind w:left="120"/>
        <w:rPr>
          <w:lang w:val="ru-RU"/>
        </w:rPr>
      </w:pPr>
      <w:r w:rsidRPr="006708DE">
        <w:rPr>
          <w:rFonts w:ascii="Times New Roman" w:hAnsi="Times New Roman"/>
          <w:b/>
          <w:color w:val="000000"/>
          <w:sz w:val="28"/>
          <w:lang w:val="ru-RU"/>
        </w:rPr>
        <w:t>ЦИФРОВЫЕ ОБРАЗОВАТЕЛЬНЫЕ РЕСУРСЫ И РЕСУРСЫ СЕТИ ИНТЕРНЕТ</w:t>
      </w:r>
    </w:p>
    <w:p w:rsidR="00A13FAC" w:rsidRPr="006708DE" w:rsidRDefault="00A13FAC">
      <w:pPr>
        <w:spacing w:after="0" w:line="480" w:lineRule="auto"/>
        <w:ind w:left="120"/>
        <w:rPr>
          <w:lang w:val="ru-RU"/>
        </w:rPr>
      </w:pPr>
    </w:p>
    <w:p w:rsidR="006708DE" w:rsidRPr="00447ED9" w:rsidRDefault="006708DE" w:rsidP="006708DE">
      <w:pPr>
        <w:spacing w:after="0" w:line="240" w:lineRule="auto"/>
        <w:ind w:left="120"/>
        <w:contextualSpacing/>
        <w:rPr>
          <w:sz w:val="24"/>
          <w:szCs w:val="24"/>
          <w:lang w:val="ru-RU"/>
        </w:rPr>
        <w:sectPr w:rsidR="006708DE" w:rsidRPr="00447ED9">
          <w:pgSz w:w="11906" w:h="16383"/>
          <w:pgMar w:top="1134" w:right="850" w:bottom="1134" w:left="1701" w:header="720" w:footer="720" w:gutter="0"/>
          <w:cols w:space="720"/>
          <w:docGrid w:linePitch="360"/>
        </w:sectPr>
      </w:pPr>
      <w:r w:rsidRPr="00447ED9">
        <w:rPr>
          <w:rFonts w:ascii="Times New Roman" w:hAnsi="Times New Roman"/>
          <w:color w:val="333333"/>
          <w:sz w:val="24"/>
          <w:szCs w:val="24"/>
          <w:lang w:val="ru-RU"/>
        </w:rPr>
        <w:t>‌</w:t>
      </w:r>
      <w:r w:rsidRPr="00447ED9">
        <w:rPr>
          <w:rFonts w:ascii="Times New Roman" w:hAnsi="Times New Roman"/>
          <w:color w:val="000000"/>
          <w:sz w:val="24"/>
          <w:szCs w:val="24"/>
          <w:lang w:val="ru-RU"/>
        </w:rPr>
        <w:t>Перечень верифицированных электронных образовательных ресурсов</w:t>
      </w:r>
      <w:r w:rsidRPr="00447ED9">
        <w:rPr>
          <w:sz w:val="24"/>
          <w:szCs w:val="24"/>
          <w:lang w:val="ru-RU"/>
        </w:rPr>
        <w:br/>
      </w:r>
      <w:r w:rsidRPr="00447ED9">
        <w:rPr>
          <w:rFonts w:ascii="Times New Roman" w:hAnsi="Times New Roman"/>
          <w:color w:val="000000"/>
          <w:sz w:val="24"/>
          <w:szCs w:val="24"/>
          <w:lang w:val="ru-RU"/>
        </w:rPr>
        <w:t xml:space="preserve"> 1. 1С: Урок.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urok</w:t>
      </w:r>
      <w:r w:rsidRPr="00447ED9">
        <w:rPr>
          <w:rFonts w:ascii="Times New Roman" w:hAnsi="Times New Roman"/>
          <w:color w:val="000000"/>
          <w:sz w:val="24"/>
          <w:szCs w:val="24"/>
          <w:lang w:val="ru-RU"/>
        </w:rPr>
        <w:t>.1</w:t>
      </w:r>
      <w:r w:rsidRPr="00447ED9">
        <w:rPr>
          <w:rFonts w:ascii="Times New Roman" w:hAnsi="Times New Roman"/>
          <w:color w:val="000000"/>
          <w:sz w:val="24"/>
          <w:szCs w:val="24"/>
        </w:rPr>
        <w:t>c</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2. Облачная платформа отображения верифицированного цифрового образовательного контента и сервисов АО «Издательство «Просвещение». Режим доступа: </w:t>
      </w:r>
      <w:r w:rsidRPr="00447ED9">
        <w:rPr>
          <w:rFonts w:ascii="Times New Roman" w:hAnsi="Times New Roman"/>
          <w:color w:val="000000"/>
          <w:sz w:val="24"/>
          <w:szCs w:val="24"/>
        </w:rPr>
        <w:lastRenderedPageBreak/>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educont</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3. Мобильное электронное образование. Цифровая образовательная среда с интерактивными онлайн-курсам.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mob</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w:t>
      </w:r>
      <w:r w:rsidRPr="00447ED9">
        <w:rPr>
          <w:rFonts w:ascii="Times New Roman" w:hAnsi="Times New Roman"/>
          <w:color w:val="000000"/>
          <w:sz w:val="24"/>
          <w:szCs w:val="24"/>
          <w:lang w:val="ru-RU"/>
        </w:rPr>
        <w:t>.</w:t>
      </w:r>
      <w:r w:rsidRPr="00447ED9">
        <w:rPr>
          <w:rFonts w:ascii="Times New Roman" w:hAnsi="Times New Roman"/>
          <w:color w:val="000000"/>
          <w:sz w:val="24"/>
          <w:szCs w:val="24"/>
        </w:rPr>
        <w:t>com</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4. Новая школа. Онлайн-школа подготовки к ЕГЭ по всем предметам.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educont</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5. Новый диск. Цифровая образовательная платформа. Учебные материалы для педагогов и школьников. Интерактивный Конструктор уроков и упражнений.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educont</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6. Облако знаний. Интерактивные уроки и цифровые домашние задания.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www</w:t>
      </w:r>
      <w:r w:rsidRPr="00447ED9">
        <w:rPr>
          <w:rFonts w:ascii="Times New Roman" w:hAnsi="Times New Roman"/>
          <w:color w:val="000000"/>
          <w:sz w:val="24"/>
          <w:szCs w:val="24"/>
          <w:lang w:val="ru-RU"/>
        </w:rPr>
        <w:t>.</w:t>
      </w:r>
      <w:r w:rsidRPr="00447ED9">
        <w:rPr>
          <w:rFonts w:ascii="Times New Roman" w:hAnsi="Times New Roman"/>
          <w:color w:val="000000"/>
          <w:sz w:val="24"/>
          <w:szCs w:val="24"/>
        </w:rPr>
        <w:t>imumk</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7. Фоксфорд. Крупнейшая онлайн-школа в России.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foxford</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8. ЯКласс. Полнофункциональная цифровая система для образовательных организаций.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www</w:t>
      </w:r>
      <w:r w:rsidRPr="00447ED9">
        <w:rPr>
          <w:rFonts w:ascii="Times New Roman" w:hAnsi="Times New Roman"/>
          <w:color w:val="000000"/>
          <w:sz w:val="24"/>
          <w:szCs w:val="24"/>
          <w:lang w:val="ru-RU"/>
        </w:rPr>
        <w:t>.</w:t>
      </w:r>
      <w:r w:rsidRPr="00447ED9">
        <w:rPr>
          <w:rFonts w:ascii="Times New Roman" w:hAnsi="Times New Roman"/>
          <w:color w:val="000000"/>
          <w:sz w:val="24"/>
          <w:szCs w:val="24"/>
        </w:rPr>
        <w:t>yaklass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9. </w:t>
      </w:r>
      <w:r w:rsidRPr="00447ED9">
        <w:rPr>
          <w:rFonts w:ascii="Times New Roman" w:hAnsi="Times New Roman"/>
          <w:color w:val="000000"/>
          <w:sz w:val="24"/>
          <w:szCs w:val="24"/>
        </w:rPr>
        <w:t>Globallab</w:t>
      </w:r>
      <w:r w:rsidRPr="00447ED9">
        <w:rPr>
          <w:rFonts w:ascii="Times New Roman" w:hAnsi="Times New Roman"/>
          <w:color w:val="000000"/>
          <w:sz w:val="24"/>
          <w:szCs w:val="24"/>
          <w:lang w:val="ru-RU"/>
        </w:rPr>
        <w:t xml:space="preserve">. Цифровая образовательная среда совместной проектной и исследовательской деятельности.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globallab</w:t>
      </w:r>
      <w:r w:rsidRPr="00447ED9">
        <w:rPr>
          <w:rFonts w:ascii="Times New Roman" w:hAnsi="Times New Roman"/>
          <w:color w:val="000000"/>
          <w:sz w:val="24"/>
          <w:szCs w:val="24"/>
          <w:lang w:val="ru-RU"/>
        </w:rPr>
        <w:t>.</w:t>
      </w:r>
      <w:r w:rsidRPr="00447ED9">
        <w:rPr>
          <w:rFonts w:ascii="Times New Roman" w:hAnsi="Times New Roman"/>
          <w:color w:val="000000"/>
          <w:sz w:val="24"/>
          <w:szCs w:val="24"/>
        </w:rPr>
        <w:t>org</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rFonts w:ascii="Times New Roman" w:hAnsi="Times New Roman"/>
          <w:color w:val="000000"/>
          <w:sz w:val="24"/>
          <w:szCs w:val="24"/>
        </w:rPr>
        <w:t>Yvqw</w:t>
      </w:r>
      <w:r w:rsidRPr="00447ED9">
        <w:rPr>
          <w:rFonts w:ascii="Times New Roman" w:hAnsi="Times New Roman"/>
          <w:color w:val="000000"/>
          <w:sz w:val="24"/>
          <w:szCs w:val="24"/>
          <w:lang w:val="ru-RU"/>
        </w:rPr>
        <w:t>2</w:t>
      </w:r>
      <w:r w:rsidRPr="00447ED9">
        <w:rPr>
          <w:rFonts w:ascii="Times New Roman" w:hAnsi="Times New Roman"/>
          <w:color w:val="000000"/>
          <w:sz w:val="24"/>
          <w:szCs w:val="24"/>
        </w:rPr>
        <w:t>HZByUk</w:t>
      </w:r>
      <w:r w:rsidRPr="00447ED9">
        <w:rPr>
          <w:sz w:val="24"/>
          <w:szCs w:val="24"/>
          <w:lang w:val="ru-RU"/>
        </w:rPr>
        <w:br/>
      </w:r>
      <w:r w:rsidRPr="00447ED9">
        <w:rPr>
          <w:rFonts w:ascii="Times New Roman" w:hAnsi="Times New Roman"/>
          <w:color w:val="000000"/>
          <w:sz w:val="24"/>
          <w:szCs w:val="24"/>
          <w:lang w:val="ru-RU"/>
        </w:rPr>
        <w:t xml:space="preserve"> 10. </w:t>
      </w:r>
      <w:r w:rsidRPr="00447ED9">
        <w:rPr>
          <w:rFonts w:ascii="Times New Roman" w:hAnsi="Times New Roman"/>
          <w:color w:val="000000"/>
          <w:sz w:val="24"/>
          <w:szCs w:val="24"/>
        </w:rPr>
        <w:t>IBLS</w:t>
      </w:r>
      <w:r w:rsidRPr="00447ED9">
        <w:rPr>
          <w:rFonts w:ascii="Times New Roman" w:hAnsi="Times New Roman"/>
          <w:color w:val="000000"/>
          <w:sz w:val="24"/>
          <w:szCs w:val="24"/>
          <w:lang w:val="ru-RU"/>
        </w:rPr>
        <w:t xml:space="preserve">. Интеллектуальная образовательная платформа для учеников и педагогов с библиотекой образовательного контента по ФГОС.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ibls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one</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11. </w:t>
      </w:r>
      <w:r w:rsidRPr="00447ED9">
        <w:rPr>
          <w:rFonts w:ascii="Times New Roman" w:hAnsi="Times New Roman"/>
          <w:color w:val="000000"/>
          <w:sz w:val="24"/>
          <w:szCs w:val="24"/>
        </w:rPr>
        <w:t>Ismart</w:t>
      </w:r>
      <w:r w:rsidRPr="00447ED9">
        <w:rPr>
          <w:rFonts w:ascii="Times New Roman" w:hAnsi="Times New Roman"/>
          <w:color w:val="000000"/>
          <w:sz w:val="24"/>
          <w:szCs w:val="24"/>
          <w:lang w:val="ru-RU"/>
        </w:rPr>
        <w:t xml:space="preserve">. Умный тренажёр для повышения оценок.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www</w:t>
      </w:r>
      <w:r w:rsidRPr="00447ED9">
        <w:rPr>
          <w:rFonts w:ascii="Times New Roman" w:hAnsi="Times New Roman"/>
          <w:color w:val="000000"/>
          <w:sz w:val="24"/>
          <w:szCs w:val="24"/>
          <w:lang w:val="ru-RU"/>
        </w:rPr>
        <w:t>.</w:t>
      </w:r>
      <w:r w:rsidRPr="00447ED9">
        <w:rPr>
          <w:rFonts w:ascii="Times New Roman" w:hAnsi="Times New Roman"/>
          <w:color w:val="000000"/>
          <w:sz w:val="24"/>
          <w:szCs w:val="24"/>
        </w:rPr>
        <w:t>ismart</w:t>
      </w:r>
      <w:r w:rsidRPr="00447ED9">
        <w:rPr>
          <w:rFonts w:ascii="Times New Roman" w:hAnsi="Times New Roman"/>
          <w:color w:val="000000"/>
          <w:sz w:val="24"/>
          <w:szCs w:val="24"/>
          <w:lang w:val="ru-RU"/>
        </w:rPr>
        <w:t>.</w:t>
      </w:r>
      <w:r w:rsidRPr="00447ED9">
        <w:rPr>
          <w:rFonts w:ascii="Times New Roman" w:hAnsi="Times New Roman"/>
          <w:color w:val="000000"/>
          <w:sz w:val="24"/>
          <w:szCs w:val="24"/>
        </w:rPr>
        <w:t>org</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12. </w:t>
      </w:r>
      <w:r w:rsidRPr="00447ED9">
        <w:rPr>
          <w:rFonts w:ascii="Times New Roman" w:hAnsi="Times New Roman"/>
          <w:color w:val="000000"/>
          <w:sz w:val="24"/>
          <w:szCs w:val="24"/>
        </w:rPr>
        <w:t>Nativeclass</w:t>
      </w:r>
      <w:r w:rsidRPr="00447ED9">
        <w:rPr>
          <w:rFonts w:ascii="Times New Roman" w:hAnsi="Times New Roman"/>
          <w:color w:val="000000"/>
          <w:sz w:val="24"/>
          <w:szCs w:val="24"/>
          <w:lang w:val="ru-RU"/>
        </w:rPr>
        <w:t xml:space="preserve">. Система цифровых уроков по английскому языку, обеспечивает успех ребёнка в школе, учит говорить и понимать английский как родной язык.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nativeclass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13. </w:t>
      </w:r>
      <w:r w:rsidRPr="00447ED9">
        <w:rPr>
          <w:rFonts w:ascii="Times New Roman" w:hAnsi="Times New Roman"/>
          <w:color w:val="000000"/>
          <w:sz w:val="24"/>
          <w:szCs w:val="24"/>
        </w:rPr>
        <w:t>Stratum</w:t>
      </w:r>
      <w:r w:rsidRPr="00447ED9">
        <w:rPr>
          <w:rFonts w:ascii="Times New Roman" w:hAnsi="Times New Roman"/>
          <w:color w:val="000000"/>
          <w:sz w:val="24"/>
          <w:szCs w:val="24"/>
          <w:lang w:val="ru-RU"/>
        </w:rPr>
        <w:t xml:space="preserve">. Интеллектуальная школа. Цифровая образовательная платформа. Интерактивные модели. Индивидуальная траектория обучения. Режим доступа: </w:t>
      </w:r>
      <w:r w:rsidRPr="00447ED9">
        <w:rPr>
          <w:rFonts w:ascii="Times New Roman" w:hAnsi="Times New Roman"/>
          <w:color w:val="000000"/>
          <w:sz w:val="24"/>
          <w:szCs w:val="24"/>
        </w:rPr>
        <w:t>http</w:t>
      </w:r>
      <w:r w:rsidRPr="00447ED9">
        <w:rPr>
          <w:rFonts w:ascii="Times New Roman" w:hAnsi="Times New Roman"/>
          <w:color w:val="000000"/>
          <w:sz w:val="24"/>
          <w:szCs w:val="24"/>
          <w:lang w:val="ru-RU"/>
        </w:rPr>
        <w:t>://</w:t>
      </w:r>
      <w:r w:rsidRPr="00447ED9">
        <w:rPr>
          <w:rFonts w:ascii="Times New Roman" w:hAnsi="Times New Roman"/>
          <w:color w:val="000000"/>
          <w:sz w:val="24"/>
          <w:szCs w:val="24"/>
        </w:rPr>
        <w:t>stratum</w:t>
      </w:r>
      <w:r w:rsidRPr="00447ED9">
        <w:rPr>
          <w:rFonts w:ascii="Times New Roman" w:hAnsi="Times New Roman"/>
          <w:color w:val="000000"/>
          <w:sz w:val="24"/>
          <w:szCs w:val="24"/>
          <w:lang w:val="ru-RU"/>
        </w:rPr>
        <w:t>.</w:t>
      </w:r>
      <w:r w:rsidRPr="00447ED9">
        <w:rPr>
          <w:rFonts w:ascii="Times New Roman" w:hAnsi="Times New Roman"/>
          <w:color w:val="000000"/>
          <w:sz w:val="24"/>
          <w:szCs w:val="24"/>
        </w:rPr>
        <w:t>ac</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education</w:t>
      </w:r>
      <w:r w:rsidRPr="00447ED9">
        <w:rPr>
          <w:rFonts w:ascii="Times New Roman" w:hAnsi="Times New Roman"/>
          <w:color w:val="000000"/>
          <w:sz w:val="24"/>
          <w:szCs w:val="24"/>
          <w:lang w:val="ru-RU"/>
        </w:rPr>
        <w:t>/</w:t>
      </w:r>
      <w:r w:rsidRPr="00447ED9">
        <w:rPr>
          <w:sz w:val="24"/>
          <w:szCs w:val="24"/>
          <w:lang w:val="ru-RU"/>
        </w:rPr>
        <w:br/>
      </w:r>
      <w:bookmarkStart w:id="12" w:name="61030ee2-5a26-4d9d-8782-2883f6f7ff11"/>
      <w:r w:rsidRPr="00447ED9">
        <w:rPr>
          <w:rFonts w:ascii="Times New Roman" w:hAnsi="Times New Roman"/>
          <w:color w:val="000000"/>
          <w:sz w:val="24"/>
          <w:szCs w:val="24"/>
          <w:lang w:val="ru-RU"/>
        </w:rPr>
        <w:t xml:space="preserve"> 14. </w:t>
      </w:r>
      <w:r w:rsidRPr="00447ED9">
        <w:rPr>
          <w:rFonts w:ascii="Times New Roman" w:hAnsi="Times New Roman"/>
          <w:color w:val="000000"/>
          <w:sz w:val="24"/>
          <w:szCs w:val="24"/>
        </w:rPr>
        <w:t>Uchi</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 xml:space="preserve">. Интерактивная образовательная онлайн-платформа.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uchi</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bookmarkEnd w:id="12"/>
      <w:r w:rsidRPr="00447ED9">
        <w:rPr>
          <w:rFonts w:ascii="Times New Roman" w:hAnsi="Times New Roman"/>
          <w:color w:val="333333"/>
          <w:sz w:val="24"/>
          <w:szCs w:val="24"/>
          <w:lang w:val="ru-RU"/>
        </w:rPr>
        <w:t>‌</w:t>
      </w:r>
      <w:r w:rsidRPr="00447ED9">
        <w:rPr>
          <w:rFonts w:ascii="Times New Roman" w:hAnsi="Times New Roman"/>
          <w:color w:val="000000"/>
          <w:sz w:val="24"/>
          <w:szCs w:val="24"/>
          <w:lang w:val="ru-RU"/>
        </w:rPr>
        <w:t>​</w:t>
      </w:r>
    </w:p>
    <w:p w:rsidR="00A13FAC" w:rsidRPr="006708DE" w:rsidRDefault="00A13FAC">
      <w:pPr>
        <w:rPr>
          <w:lang w:val="ru-RU"/>
        </w:rPr>
        <w:sectPr w:rsidR="00A13FAC" w:rsidRPr="006708DE">
          <w:pgSz w:w="11906" w:h="16383"/>
          <w:pgMar w:top="1134" w:right="850" w:bottom="1134" w:left="1701" w:header="720" w:footer="720" w:gutter="0"/>
          <w:cols w:space="720"/>
        </w:sectPr>
      </w:pPr>
    </w:p>
    <w:bookmarkEnd w:id="9"/>
    <w:p w:rsidR="00E963AE" w:rsidRPr="006708DE" w:rsidRDefault="00E963AE">
      <w:pPr>
        <w:rPr>
          <w:lang w:val="ru-RU"/>
        </w:rPr>
      </w:pPr>
    </w:p>
    <w:sectPr w:rsidR="00E963AE" w:rsidRPr="006708D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AD3"/>
    <w:multiLevelType w:val="multilevel"/>
    <w:tmpl w:val="4476E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265A2"/>
    <w:multiLevelType w:val="multilevel"/>
    <w:tmpl w:val="8ECCC2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B1083"/>
    <w:multiLevelType w:val="multilevel"/>
    <w:tmpl w:val="239ED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5A3943"/>
    <w:multiLevelType w:val="multilevel"/>
    <w:tmpl w:val="FC76F1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D618B1"/>
    <w:multiLevelType w:val="multilevel"/>
    <w:tmpl w:val="F4BC8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0144AE6"/>
    <w:multiLevelType w:val="multilevel"/>
    <w:tmpl w:val="480094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3474B8"/>
    <w:multiLevelType w:val="multilevel"/>
    <w:tmpl w:val="F704E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CB498C"/>
    <w:multiLevelType w:val="multilevel"/>
    <w:tmpl w:val="7C843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825995"/>
    <w:multiLevelType w:val="multilevel"/>
    <w:tmpl w:val="EDA69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054DB1"/>
    <w:multiLevelType w:val="multilevel"/>
    <w:tmpl w:val="86B096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B97D73"/>
    <w:multiLevelType w:val="multilevel"/>
    <w:tmpl w:val="CB5639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D3369D9"/>
    <w:multiLevelType w:val="multilevel"/>
    <w:tmpl w:val="EEAA9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0"/>
  </w:num>
  <w:num w:numId="4">
    <w:abstractNumId w:val="9"/>
  </w:num>
  <w:num w:numId="5">
    <w:abstractNumId w:val="10"/>
  </w:num>
  <w:num w:numId="6">
    <w:abstractNumId w:val="11"/>
  </w:num>
  <w:num w:numId="7">
    <w:abstractNumId w:val="7"/>
  </w:num>
  <w:num w:numId="8">
    <w:abstractNumId w:val="2"/>
  </w:num>
  <w:num w:numId="9">
    <w:abstractNumId w:val="8"/>
  </w:num>
  <w:num w:numId="10">
    <w:abstractNumId w:val="4"/>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13FAC"/>
    <w:rsid w:val="00296EDB"/>
    <w:rsid w:val="006708DE"/>
    <w:rsid w:val="00A13FAC"/>
    <w:rsid w:val="00E96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05995"/>
  <w15:docId w15:val="{36FB2FE5-7EE7-4B8C-A5A6-2C956888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511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d58" TargetMode="External"/><Relationship Id="rId84" Type="http://schemas.openxmlformats.org/officeDocument/2006/relationships/hyperlink" Target="https://m.edsoo.ru/f5eba17a" TargetMode="External"/><Relationship Id="rId138" Type="http://schemas.openxmlformats.org/officeDocument/2006/relationships/hyperlink" Target="https://m.edsoo.ru/f5ec255a" TargetMode="External"/><Relationship Id="rId159" Type="http://schemas.openxmlformats.org/officeDocument/2006/relationships/hyperlink" Target="https://m.edsoo.ru/f5ec53c2" TargetMode="External"/><Relationship Id="rId170" Type="http://schemas.openxmlformats.org/officeDocument/2006/relationships/hyperlink" Target="https://m.edsoo.ru/f5ec6e0c"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8a4" TargetMode="External"/><Relationship Id="rId74" Type="http://schemas.openxmlformats.org/officeDocument/2006/relationships/hyperlink" Target="https://m.edsoo.ru/f5eb91c6" TargetMode="External"/><Relationship Id="rId128" Type="http://schemas.openxmlformats.org/officeDocument/2006/relationships/hyperlink" Target="https://m.edsoo.ru/f5ec1132"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81" Type="http://schemas.openxmlformats.org/officeDocument/2006/relationships/hyperlink" Target="https://m.edsoo.ru/f5ec9e54"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81b8" TargetMode="External"/><Relationship Id="rId118" Type="http://schemas.openxmlformats.org/officeDocument/2006/relationships/hyperlink" Target="https://m.edsoo.ru/f5ebf7b0" TargetMode="External"/><Relationship Id="rId139" Type="http://schemas.openxmlformats.org/officeDocument/2006/relationships/hyperlink" Target="https://m.edsoo.ru/f5ec27f8"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71" Type="http://schemas.openxmlformats.org/officeDocument/2006/relationships/hyperlink" Target="https://m.edsoo.ru/f5ec6fce"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74e"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5" Type="http://schemas.openxmlformats.org/officeDocument/2006/relationships/hyperlink" Target="https://m.edsoo.ru/f5eb932e"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61" Type="http://schemas.openxmlformats.org/officeDocument/2006/relationships/hyperlink" Target="https://m.edsoo.ru/f5ec591c" TargetMode="External"/><Relationship Id="rId182" Type="http://schemas.openxmlformats.org/officeDocument/2006/relationships/hyperlink" Target="https://m.edsoo.ru/f5ec9fc6"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5" Type="http://schemas.openxmlformats.org/officeDocument/2006/relationships/hyperlink" Target="https://m.edsoo.ru/f5eb835c"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51" Type="http://schemas.openxmlformats.org/officeDocument/2006/relationships/hyperlink" Target="https://m.edsoo.ru/f5ec3d60"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7b2"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54" Type="http://schemas.openxmlformats.org/officeDocument/2006/relationships/hyperlink" Target="https://m.edsoo.ru/f5ec4652" TargetMode="External"/><Relationship Id="rId175" Type="http://schemas.openxmlformats.org/officeDocument/2006/relationships/hyperlink" Target="https://m.edsoo.ru/f5ec765e" TargetMode="External"/><Relationship Id="rId16" Type="http://schemas.openxmlformats.org/officeDocument/2006/relationships/hyperlink" Target="https://m.edsoo.ru/7f4170e4" TargetMode="External"/><Relationship Id="rId37" Type="http://schemas.openxmlformats.org/officeDocument/2006/relationships/hyperlink" Target="https://m.edsoo.ru/7f419196" TargetMode="External"/><Relationship Id="rId58" Type="http://schemas.openxmlformats.org/officeDocument/2006/relationships/hyperlink" Target="https://m.edsoo.ru/f5eb74b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44" Type="http://schemas.openxmlformats.org/officeDocument/2006/relationships/hyperlink" Target="https://m.edsoo.ru/f5ec31da" TargetMode="External"/><Relationship Id="rId90" Type="http://schemas.openxmlformats.org/officeDocument/2006/relationships/hyperlink" Target="https://m.edsoo.ru/f5ebb3f4" TargetMode="External"/><Relationship Id="rId165" Type="http://schemas.openxmlformats.org/officeDocument/2006/relationships/hyperlink" Target="https://m.edsoo.ru/f5ec6150" TargetMode="External"/><Relationship Id="rId186" Type="http://schemas.openxmlformats.org/officeDocument/2006/relationships/fontTable" Target="fontTable.xm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34" Type="http://schemas.openxmlformats.org/officeDocument/2006/relationships/hyperlink" Target="https://m.edsoo.ru/f5ec1e70" TargetMode="External"/><Relationship Id="rId80" Type="http://schemas.openxmlformats.org/officeDocument/2006/relationships/hyperlink" Target="https://m.edsoo.ru/f5eb9aea" TargetMode="External"/><Relationship Id="rId155" Type="http://schemas.openxmlformats.org/officeDocument/2006/relationships/hyperlink" Target="https://m.edsoo.ru/f5ec47ec" TargetMode="External"/><Relationship Id="rId176" Type="http://schemas.openxmlformats.org/officeDocument/2006/relationships/hyperlink" Target="https://m.edsoo.ru/f5ec7a0a"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24" Type="http://schemas.openxmlformats.org/officeDocument/2006/relationships/hyperlink" Target="https://m.edsoo.ru/f5ec091c" TargetMode="External"/><Relationship Id="rId70" Type="http://schemas.openxmlformats.org/officeDocument/2006/relationships/hyperlink" Target="https://m.edsoo.ru/f5eb8a78" TargetMode="External"/><Relationship Id="rId91" Type="http://schemas.openxmlformats.org/officeDocument/2006/relationships/hyperlink" Target="https://m.edsoo.ru/f5ebb57a" TargetMode="External"/><Relationship Id="rId145" Type="http://schemas.openxmlformats.org/officeDocument/2006/relationships/hyperlink" Target="https://m.edsoo.ru/f5ec3356" TargetMode="External"/><Relationship Id="rId166" Type="http://schemas.openxmlformats.org/officeDocument/2006/relationships/hyperlink" Target="https://m.edsoo.ru/f5ec64de" TargetMode="External"/><Relationship Id="rId187" Type="http://schemas.openxmlformats.org/officeDocument/2006/relationships/theme" Target="theme/theme1.xm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60" Type="http://schemas.openxmlformats.org/officeDocument/2006/relationships/hyperlink" Target="https://m.edsoo.ru/f5eb78f8" TargetMode="External"/><Relationship Id="rId81" Type="http://schemas.openxmlformats.org/officeDocument/2006/relationships/hyperlink" Target="https://m.edsoo.ru/f5eb9c7a" TargetMode="External"/><Relationship Id="rId135" Type="http://schemas.openxmlformats.org/officeDocument/2006/relationships/hyperlink" Target="https://m.edsoo.ru/f5ec2046"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15000</Words>
  <Characters>85501</Characters>
  <Application>Microsoft Office Word</Application>
  <DocSecurity>0</DocSecurity>
  <Lines>712</Lines>
  <Paragraphs>200</Paragraphs>
  <ScaleCrop>false</ScaleCrop>
  <Company/>
  <LinksUpToDate>false</LinksUpToDate>
  <CharactersWithSpaces>100301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2023-10-19T13:48:00Z</dcterms:created>
  <dcterms:modified xsi:type="dcterms:W3CDTF">2023-10-20T06:19:00Z</dcterms:modified>
</cp:coreProperties>
</file>